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7C3DF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5CB2400A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3D4FAD8E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34C1E5F8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0DA03C94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5740B94E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6911C05F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690DF0F3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56E17E75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23BD22BA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29E9F357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0F292C2C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3990461D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6EDE8DDD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6AF5547D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60B72D54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6E52DB56" w14:textId="77777777" w:rsidR="0094409E" w:rsidRDefault="0094409E" w:rsidP="0094409E">
      <w:pPr>
        <w:jc w:val="center"/>
        <w:rPr>
          <w:rFonts w:ascii="Arial" w:hAnsi="Arial"/>
          <w:b/>
          <w:sz w:val="22"/>
          <w:szCs w:val="22"/>
          <w:lang w:val="es-MX"/>
        </w:rPr>
      </w:pPr>
    </w:p>
    <w:p w14:paraId="7BB55AB0" w14:textId="2B07DA84" w:rsidR="0030119D" w:rsidRDefault="00BD6B6B" w:rsidP="00BD6B6B">
      <w:pPr>
        <w:ind w:left="1224"/>
        <w:jc w:val="center"/>
        <w:rPr>
          <w:rFonts w:ascii="Arial" w:hAnsi="Arial"/>
          <w:sz w:val="22"/>
          <w:szCs w:val="22"/>
          <w:lang w:val="es-MX"/>
        </w:rPr>
      </w:pPr>
      <w:r w:rsidRPr="00BD6B6B">
        <w:rPr>
          <w:rFonts w:ascii="Arial" w:hAnsi="Arial"/>
          <w:b/>
          <w:sz w:val="22"/>
          <w:szCs w:val="22"/>
          <w:lang w:val="es-MX"/>
        </w:rPr>
        <w:t>DOCUMENTS THAT DEMONSTRATE THE TRAINING OF PERSONNEL</w:t>
      </w:r>
      <w:r>
        <w:rPr>
          <w:rFonts w:ascii="Arial" w:hAnsi="Arial"/>
          <w:b/>
          <w:sz w:val="22"/>
          <w:szCs w:val="22"/>
          <w:lang w:val="es-MX"/>
        </w:rPr>
        <w:t xml:space="preserve"> </w:t>
      </w:r>
      <w:r w:rsidRPr="00BD6B6B">
        <w:rPr>
          <w:rFonts w:ascii="Arial" w:hAnsi="Arial"/>
          <w:b/>
          <w:sz w:val="22"/>
          <w:szCs w:val="22"/>
          <w:lang w:val="es-MX"/>
        </w:rPr>
        <w:t>WHO HANDLE CHEMICALS</w:t>
      </w:r>
      <w:r w:rsidR="00F01137">
        <w:rPr>
          <w:rFonts w:ascii="Arial" w:hAnsi="Arial"/>
          <w:b/>
          <w:sz w:val="22"/>
          <w:szCs w:val="22"/>
          <w:lang w:val="es-MX"/>
        </w:rPr>
        <w:t xml:space="preserve"> (TRAINING LOGS</w:t>
      </w:r>
      <w:bookmarkStart w:id="0" w:name="_GoBack"/>
      <w:bookmarkEnd w:id="0"/>
      <w:r w:rsidR="00F01137">
        <w:rPr>
          <w:rFonts w:ascii="Arial" w:hAnsi="Arial"/>
          <w:b/>
          <w:sz w:val="22"/>
          <w:szCs w:val="22"/>
          <w:lang w:val="es-MX"/>
        </w:rPr>
        <w:t>)</w:t>
      </w:r>
    </w:p>
    <w:p w14:paraId="77651A3B" w14:textId="77777777" w:rsidR="0070401E" w:rsidRPr="00E05231" w:rsidRDefault="0070401E" w:rsidP="00C61907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E05231" w:rsidSect="00E34D0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2DB90" w14:textId="77777777" w:rsidR="00FA2C9E" w:rsidRDefault="00FA2C9E" w:rsidP="00C81B41">
      <w:r>
        <w:separator/>
      </w:r>
    </w:p>
  </w:endnote>
  <w:endnote w:type="continuationSeparator" w:id="0">
    <w:p w14:paraId="23D8E4B0" w14:textId="77777777" w:rsidR="00FA2C9E" w:rsidRDefault="00FA2C9E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B62DF1D" w14:textId="77777777" w:rsidR="00FA2C9E" w:rsidRPr="002F5B2D" w:rsidRDefault="00FA2C9E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BD6B6B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g</w:t>
            </w:r>
            <w:r w:rsidR="00BD6B6B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CF742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F742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0113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F742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D6B6B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CF742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F742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0113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F742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B1629FD" w14:textId="77777777" w:rsidR="00FA2C9E" w:rsidRDefault="00FA2C9E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5C5594B4" w14:textId="77777777" w:rsidR="00FA2C9E" w:rsidRPr="002F5B2D" w:rsidRDefault="00FA2C9E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C32DB" w14:textId="77777777" w:rsidR="00FA2C9E" w:rsidRDefault="00FA2C9E" w:rsidP="00C81B41">
      <w:r>
        <w:separator/>
      </w:r>
    </w:p>
  </w:footnote>
  <w:footnote w:type="continuationSeparator" w:id="0">
    <w:p w14:paraId="1779D60B" w14:textId="77777777" w:rsidR="00FA2C9E" w:rsidRDefault="00FA2C9E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FA2C9E" w:rsidRPr="00C81B41" w14:paraId="4AE3DBBD" w14:textId="77777777">
      <w:tc>
        <w:tcPr>
          <w:tcW w:w="7054" w:type="dxa"/>
          <w:vAlign w:val="center"/>
        </w:tcPr>
        <w:p w14:paraId="2B6B6962" w14:textId="77777777" w:rsidR="00FA2C9E" w:rsidRPr="00BD6B6B" w:rsidRDefault="00BD6B6B" w:rsidP="0030119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BD6B6B">
            <w:rPr>
              <w:rFonts w:ascii="Arial" w:hAnsi="Arial" w:cs="Arial"/>
              <w:b/>
              <w:lang w:val="es-MX"/>
            </w:rPr>
            <w:t>PERSONNEL TRAINED IN THE HANDLING OF CHEMICALS</w:t>
          </w:r>
        </w:p>
      </w:tc>
      <w:tc>
        <w:tcPr>
          <w:tcW w:w="2410" w:type="dxa"/>
        </w:tcPr>
        <w:p w14:paraId="52B6939E" w14:textId="77777777" w:rsidR="00BD6B6B" w:rsidRDefault="00BD6B6B" w:rsidP="0094409E">
          <w:pPr>
            <w:tabs>
              <w:tab w:val="center" w:pos="4419"/>
              <w:tab w:val="right" w:pos="8838"/>
            </w:tabs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CODE:</w:t>
          </w:r>
        </w:p>
        <w:p w14:paraId="4149E506" w14:textId="77777777" w:rsidR="00FA2C9E" w:rsidRPr="00BD6B6B" w:rsidRDefault="00BD6B6B" w:rsidP="0094409E">
          <w:pPr>
            <w:tabs>
              <w:tab w:val="center" w:pos="4419"/>
              <w:tab w:val="right" w:pos="8838"/>
            </w:tabs>
            <w:rPr>
              <w:rFonts w:ascii="Arial" w:hAnsi="Arial" w:cs="Arial"/>
            </w:rPr>
          </w:pPr>
          <w:r w:rsidRPr="00BD6B6B">
            <w:rPr>
              <w:rFonts w:ascii="Arial" w:hAnsi="Arial" w:cs="Arial"/>
            </w:rPr>
            <w:t>DOC-CHEM-1.11.3</w:t>
          </w:r>
        </w:p>
      </w:tc>
    </w:tr>
  </w:tbl>
  <w:p w14:paraId="2271C338" w14:textId="77777777" w:rsidR="00FA2C9E" w:rsidRDefault="00FA2C9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1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2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8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11"/>
  </w:num>
  <w:num w:numId="5">
    <w:abstractNumId w:val="2"/>
  </w:num>
  <w:num w:numId="6">
    <w:abstractNumId w:val="8"/>
  </w:num>
  <w:num w:numId="7">
    <w:abstractNumId w:val="0"/>
  </w:num>
  <w:num w:numId="8">
    <w:abstractNumId w:val="12"/>
  </w:num>
  <w:num w:numId="9">
    <w:abstractNumId w:val="10"/>
  </w:num>
  <w:num w:numId="10">
    <w:abstractNumId w:val="18"/>
  </w:num>
  <w:num w:numId="11">
    <w:abstractNumId w:val="5"/>
  </w:num>
  <w:num w:numId="12">
    <w:abstractNumId w:val="4"/>
  </w:num>
  <w:num w:numId="13">
    <w:abstractNumId w:val="14"/>
  </w:num>
  <w:num w:numId="14">
    <w:abstractNumId w:val="6"/>
  </w:num>
  <w:num w:numId="15">
    <w:abstractNumId w:val="3"/>
  </w:num>
  <w:num w:numId="16">
    <w:abstractNumId w:val="13"/>
  </w:num>
  <w:num w:numId="17">
    <w:abstractNumId w:val="19"/>
  </w:num>
  <w:num w:numId="18">
    <w:abstractNumId w:val="16"/>
  </w:num>
  <w:num w:numId="19">
    <w:abstractNumId w:val="1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7541C"/>
    <w:rsid w:val="00165B21"/>
    <w:rsid w:val="00173AA8"/>
    <w:rsid w:val="001A0103"/>
    <w:rsid w:val="00211E3C"/>
    <w:rsid w:val="002532FC"/>
    <w:rsid w:val="002667F9"/>
    <w:rsid w:val="002D57B8"/>
    <w:rsid w:val="002E69E8"/>
    <w:rsid w:val="002F5B2D"/>
    <w:rsid w:val="0030119D"/>
    <w:rsid w:val="00384EAF"/>
    <w:rsid w:val="003B4310"/>
    <w:rsid w:val="003D7441"/>
    <w:rsid w:val="004275A5"/>
    <w:rsid w:val="004A6E25"/>
    <w:rsid w:val="004B36B5"/>
    <w:rsid w:val="00501300"/>
    <w:rsid w:val="005A6727"/>
    <w:rsid w:val="006012D4"/>
    <w:rsid w:val="00665011"/>
    <w:rsid w:val="0069574F"/>
    <w:rsid w:val="006B7EDF"/>
    <w:rsid w:val="0070401E"/>
    <w:rsid w:val="00705207"/>
    <w:rsid w:val="00716BE8"/>
    <w:rsid w:val="00724C2A"/>
    <w:rsid w:val="00741686"/>
    <w:rsid w:val="00765C86"/>
    <w:rsid w:val="00776DAB"/>
    <w:rsid w:val="0078456B"/>
    <w:rsid w:val="008B01DC"/>
    <w:rsid w:val="008B18B4"/>
    <w:rsid w:val="009261BD"/>
    <w:rsid w:val="009434BD"/>
    <w:rsid w:val="0094409E"/>
    <w:rsid w:val="00A066BC"/>
    <w:rsid w:val="00A12983"/>
    <w:rsid w:val="00A24F72"/>
    <w:rsid w:val="00AC1822"/>
    <w:rsid w:val="00B76178"/>
    <w:rsid w:val="00BB0E5E"/>
    <w:rsid w:val="00BD6B6B"/>
    <w:rsid w:val="00C03D4A"/>
    <w:rsid w:val="00C61907"/>
    <w:rsid w:val="00C81B41"/>
    <w:rsid w:val="00CD2D6A"/>
    <w:rsid w:val="00CD650D"/>
    <w:rsid w:val="00CF7424"/>
    <w:rsid w:val="00DB5C15"/>
    <w:rsid w:val="00DB677E"/>
    <w:rsid w:val="00E05231"/>
    <w:rsid w:val="00E23598"/>
    <w:rsid w:val="00E34D08"/>
    <w:rsid w:val="00EC4B49"/>
    <w:rsid w:val="00F01137"/>
    <w:rsid w:val="00FA2C9E"/>
    <w:rsid w:val="00FB0C6B"/>
    <w:rsid w:val="00FC0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2712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84EA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4EAF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</Words>
  <Characters>92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13</cp:revision>
  <dcterms:created xsi:type="dcterms:W3CDTF">2014-05-16T14:26:00Z</dcterms:created>
  <dcterms:modified xsi:type="dcterms:W3CDTF">2018-04-16T12:37:00Z</dcterms:modified>
</cp:coreProperties>
</file>