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BB83EC9" w14:textId="77777777" w:rsidR="00FC52C3" w:rsidRDefault="00FC52C3" w:rsidP="00FC52C3">
      <w:pPr>
        <w:spacing w:before="96" w:after="8"/>
        <w:ind w:left="228"/>
        <w:rPr>
          <w:b/>
          <w:sz w:val="21"/>
        </w:rPr>
      </w:pPr>
      <w:r>
        <w:rPr>
          <w:b/>
          <w:sz w:val="21"/>
        </w:rPr>
        <w:t>Producer</w:t>
      </w:r>
    </w:p>
    <w:p w14:paraId="664D952F" w14:textId="77777777" w:rsidR="00FC52C3" w:rsidRDefault="00320907" w:rsidP="00FC52C3">
      <w:pPr>
        <w:pStyle w:val="BodyText"/>
        <w:spacing w:line="20" w:lineRule="exact"/>
        <w:ind w:left="112"/>
        <w:rPr>
          <w:rFonts w:ascii="Times New Roman"/>
          <w:sz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 w14:anchorId="283D4A2D">
          <v:group id="_x0000_s1064" style="width:416.65pt;height:.5pt;mso-position-horizontal-relative:char;mso-position-vertical-relative:line" coordsize="8333,10">
            <v:line id="_x0000_s1065" style="position:absolute" from="0,5" to="6634,5" strokeweight=".48pt"/>
            <v:rect id="_x0000_s1066" style="position:absolute;left:6633;width:10;height:10" fillcolor="black" stroked="f"/>
            <v:line id="_x0000_s1067" style="position:absolute" from="6643,5" to="8333,5" strokeweight=".48pt"/>
            <w10:wrap type="none"/>
            <w10:anchorlock/>
          </v:group>
        </w:pict>
      </w:r>
    </w:p>
    <w:p w14:paraId="49612921" w14:textId="77777777" w:rsidR="00FC52C3" w:rsidRDefault="00320907" w:rsidP="00FC52C3">
      <w:pPr>
        <w:tabs>
          <w:tab w:val="left" w:pos="6856"/>
        </w:tabs>
        <w:spacing w:after="7"/>
        <w:ind w:left="228"/>
        <w:rPr>
          <w:b/>
          <w:sz w:val="21"/>
        </w:rPr>
      </w:pPr>
      <w:r>
        <w:rPr>
          <w:b/>
          <w:sz w:val="21"/>
        </w:rPr>
        <w:t>Farm</w:t>
      </w:r>
      <w:bookmarkStart w:id="0" w:name="_GoBack"/>
      <w:bookmarkEnd w:id="0"/>
      <w:r w:rsidR="00FC52C3">
        <w:rPr>
          <w:b/>
          <w:sz w:val="21"/>
        </w:rPr>
        <w:tab/>
        <w:t xml:space="preserve"> Surface ha.</w:t>
      </w:r>
    </w:p>
    <w:p w14:paraId="2F73B6E6" w14:textId="77777777" w:rsidR="00FC52C3" w:rsidRDefault="00320907" w:rsidP="00FC52C3">
      <w:pPr>
        <w:pStyle w:val="BodyText"/>
        <w:spacing w:line="20" w:lineRule="exact"/>
        <w:ind w:left="112"/>
        <w:rPr>
          <w:rFonts w:ascii="Times New Roman"/>
          <w:sz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 w14:anchorId="661C0546">
          <v:group id="_x0000_s1046" style="width:494.65pt;height:.5pt;mso-position-horizontal-relative:char;mso-position-vertical-relative:line" coordsize="9893,10">
            <v:line id="_x0000_s1047" style="position:absolute" from="0,5" to="1382,5" strokeweight=".48pt"/>
            <v:rect id="_x0000_s1048" style="position:absolute;left:1382;width:10;height:10" fillcolor="black" stroked="f"/>
            <v:line id="_x0000_s1049" style="position:absolute" from="1392,5" to="2453,5" strokeweight=".48pt"/>
            <v:rect id="_x0000_s1050" style="position:absolute;left:2452;width:10;height:10" fillcolor="black" stroked="f"/>
            <v:line id="_x0000_s1051" style="position:absolute" from="2462,5" to="4363,5" strokeweight=".48pt"/>
            <v:rect id="_x0000_s1052" style="position:absolute;left:4363;width:10;height:10" fillcolor="black" stroked="f"/>
            <v:line id="_x0000_s1053" style="position:absolute" from="4373,5" to="5371,5" strokeweight=".48pt"/>
            <v:rect id="_x0000_s1054" style="position:absolute;left:5371;width:10;height:10" fillcolor="black" stroked="f"/>
            <v:line id="_x0000_s1055" style="position:absolute" from="5381,5" to="6634,5" strokeweight=".48pt"/>
            <v:rect id="_x0000_s1056" style="position:absolute;left:6633;width:10;height:10" fillcolor="black" stroked="f"/>
            <v:line id="_x0000_s1057" style="position:absolute" from="6643,5" to="6998,5" strokeweight=".48pt"/>
            <v:rect id="_x0000_s1058" style="position:absolute;left:6998;width:10;height:10" fillcolor="black" stroked="f"/>
            <v:line id="_x0000_s1059" style="position:absolute" from="7008,5" to="8333,5" strokeweight=".48pt"/>
            <v:rect id="_x0000_s1060" style="position:absolute;left:8332;width:10;height:10" fillcolor="black" stroked="f"/>
            <v:line id="_x0000_s1061" style="position:absolute" from="8342,5" to="9749,5" strokeweight=".48pt"/>
            <v:rect id="_x0000_s1062" style="position:absolute;left:9748;width:10;height:10" fillcolor="black" stroked="f"/>
            <v:rect id="_x0000_s1063" style="position:absolute;left:9758;width:135;height:10" fillcolor="black" stroked="f"/>
            <w10:wrap type="none"/>
            <w10:anchorlock/>
          </v:group>
        </w:pict>
      </w:r>
    </w:p>
    <w:p w14:paraId="053C5C37" w14:textId="77777777" w:rsidR="00FC52C3" w:rsidRDefault="00FC52C3" w:rsidP="00FC52C3">
      <w:pPr>
        <w:spacing w:after="14"/>
        <w:ind w:right="340"/>
        <w:jc w:val="right"/>
      </w:pPr>
    </w:p>
    <w:p w14:paraId="77AA6878" w14:textId="77777777" w:rsidR="00FC52C3" w:rsidRDefault="00FC52C3" w:rsidP="00FC52C3">
      <w:pPr>
        <w:spacing w:after="14"/>
        <w:ind w:right="340"/>
        <w:jc w:val="right"/>
      </w:pPr>
    </w:p>
    <w:p w14:paraId="5F76B02A" w14:textId="77777777" w:rsidR="00FC52C3" w:rsidRDefault="00FC52C3" w:rsidP="00FC52C3">
      <w:pPr>
        <w:spacing w:after="14"/>
        <w:ind w:right="340"/>
        <w:jc w:val="right"/>
        <w:rPr>
          <w:b/>
          <w:sz w:val="20"/>
        </w:rPr>
      </w:pPr>
      <w:r>
        <w:rPr>
          <w:noProof/>
        </w:rPr>
        <w:drawing>
          <wp:anchor distT="0" distB="0" distL="0" distR="0" simplePos="0" relativeHeight="251659264" behindDoc="1" locked="0" layoutInCell="1" allowOverlap="1" wp14:anchorId="5C03383A" wp14:editId="0290F532">
            <wp:simplePos x="0" y="0"/>
            <wp:positionH relativeFrom="page">
              <wp:posOffset>2109216</wp:posOffset>
            </wp:positionH>
            <wp:positionV relativeFrom="paragraph">
              <wp:posOffset>1007057</wp:posOffset>
            </wp:positionV>
            <wp:extent cx="139550" cy="121348"/>
            <wp:effectExtent l="0" t="0" r="0" b="0"/>
            <wp:wrapNone/>
            <wp:docPr id="10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550" cy="1213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SEMI-ANNUAL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698"/>
        <w:gridCol w:w="1145"/>
        <w:gridCol w:w="710"/>
        <w:gridCol w:w="566"/>
        <w:gridCol w:w="999"/>
        <w:gridCol w:w="360"/>
        <w:gridCol w:w="1048"/>
        <w:gridCol w:w="282"/>
        <w:gridCol w:w="1842"/>
        <w:gridCol w:w="282"/>
        <w:gridCol w:w="1698"/>
        <w:gridCol w:w="1420"/>
      </w:tblGrid>
      <w:tr w:rsidR="00FC52C3" w14:paraId="741B012D" w14:textId="77777777">
        <w:trPr>
          <w:trHeight w:val="758"/>
        </w:trPr>
        <w:tc>
          <w:tcPr>
            <w:tcW w:w="2520" w:type="dxa"/>
          </w:tcPr>
          <w:p w14:paraId="67511CBD" w14:textId="77777777" w:rsidR="00FC52C3" w:rsidRDefault="00FC52C3">
            <w:pPr>
              <w:pStyle w:val="TableParagraph"/>
              <w:spacing w:before="1"/>
              <w:rPr>
                <w:rFonts w:ascii="Times New Roman"/>
                <w:b/>
              </w:rPr>
            </w:pPr>
          </w:p>
          <w:p w14:paraId="2DC86490" w14:textId="77777777" w:rsidR="00FC52C3" w:rsidRDefault="00FC52C3">
            <w:pPr>
              <w:pStyle w:val="TableParagraph"/>
              <w:spacing w:before="1"/>
              <w:ind w:left="509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Origin of the water</w:t>
            </w:r>
          </w:p>
        </w:tc>
        <w:tc>
          <w:tcPr>
            <w:tcW w:w="1843" w:type="dxa"/>
            <w:gridSpan w:val="2"/>
          </w:tcPr>
          <w:p w14:paraId="7BC6C359" w14:textId="77777777" w:rsidR="00FC52C3" w:rsidRDefault="00FC52C3">
            <w:pPr>
              <w:pStyle w:val="TableParagraph"/>
              <w:spacing w:before="1"/>
              <w:rPr>
                <w:rFonts w:ascii="Times New Roman"/>
                <w:b/>
              </w:rPr>
            </w:pPr>
          </w:p>
          <w:p w14:paraId="134121C6" w14:textId="77777777" w:rsidR="00FC52C3" w:rsidRDefault="00FC52C3">
            <w:pPr>
              <w:pStyle w:val="TableParagraph"/>
              <w:spacing w:before="1"/>
              <w:ind w:left="269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Irrigation water</w:t>
            </w:r>
          </w:p>
        </w:tc>
        <w:tc>
          <w:tcPr>
            <w:tcW w:w="2275" w:type="dxa"/>
            <w:gridSpan w:val="3"/>
          </w:tcPr>
          <w:p w14:paraId="44B966E5" w14:textId="77777777" w:rsidR="00FC52C3" w:rsidRDefault="00FC52C3">
            <w:pPr>
              <w:pStyle w:val="TableParagraph"/>
              <w:spacing w:before="5" w:line="247" w:lineRule="auto"/>
              <w:ind w:left="450" w:right="435" w:hanging="1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 xml:space="preserve">Water for application of </w:t>
            </w:r>
          </w:p>
          <w:p w14:paraId="17AD415A" w14:textId="77777777" w:rsidR="00FC52C3" w:rsidRDefault="00FC52C3">
            <w:pPr>
              <w:pStyle w:val="TableParagraph"/>
              <w:spacing w:before="7" w:line="229" w:lineRule="exact"/>
              <w:ind w:left="128" w:right="116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foliar fertilizers</w:t>
            </w:r>
          </w:p>
        </w:tc>
        <w:tc>
          <w:tcPr>
            <w:tcW w:w="1690" w:type="dxa"/>
            <w:gridSpan w:val="3"/>
          </w:tcPr>
          <w:p w14:paraId="6CB0CB38" w14:textId="77777777" w:rsidR="00FC52C3" w:rsidRDefault="00FC52C3">
            <w:pPr>
              <w:pStyle w:val="TableParagraph"/>
              <w:spacing w:before="130" w:line="252" w:lineRule="auto"/>
              <w:ind w:left="615" w:hanging="465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Water for</w:t>
            </w:r>
          </w:p>
          <w:p w14:paraId="55712605" w14:textId="77777777" w:rsidR="00FC52C3" w:rsidRDefault="00FC52C3">
            <w:pPr>
              <w:pStyle w:val="TableParagraph"/>
              <w:spacing w:before="130" w:line="252" w:lineRule="auto"/>
              <w:ind w:left="615" w:hanging="465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washing hands</w:t>
            </w:r>
          </w:p>
        </w:tc>
        <w:tc>
          <w:tcPr>
            <w:tcW w:w="1842" w:type="dxa"/>
          </w:tcPr>
          <w:p w14:paraId="70CC5F43" w14:textId="77777777" w:rsidR="00FC52C3" w:rsidRDefault="00FC52C3">
            <w:pPr>
              <w:pStyle w:val="TableParagraph"/>
              <w:spacing w:before="1"/>
              <w:rPr>
                <w:rFonts w:ascii="Times New Roman"/>
                <w:b/>
              </w:rPr>
            </w:pPr>
          </w:p>
          <w:p w14:paraId="6B6F782F" w14:textId="77777777" w:rsidR="00FC52C3" w:rsidRDefault="00FC52C3">
            <w:pPr>
              <w:pStyle w:val="TableParagraph"/>
              <w:spacing w:before="1"/>
              <w:ind w:left="115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Drinking water</w:t>
            </w:r>
          </w:p>
        </w:tc>
        <w:tc>
          <w:tcPr>
            <w:tcW w:w="3400" w:type="dxa"/>
            <w:gridSpan w:val="3"/>
          </w:tcPr>
          <w:p w14:paraId="2E62A42D" w14:textId="77777777" w:rsidR="00FC52C3" w:rsidRDefault="00FC52C3">
            <w:pPr>
              <w:pStyle w:val="TableParagraph"/>
              <w:spacing w:before="1"/>
              <w:rPr>
                <w:rFonts w:ascii="Times New Roman"/>
                <w:b/>
              </w:rPr>
            </w:pPr>
          </w:p>
          <w:p w14:paraId="19412AFE" w14:textId="77777777" w:rsidR="00FC52C3" w:rsidRDefault="00FC52C3">
            <w:pPr>
              <w:pStyle w:val="TableParagraph"/>
              <w:spacing w:before="1"/>
              <w:ind w:left="175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Dates of analysis (attach copies)</w:t>
            </w:r>
          </w:p>
        </w:tc>
      </w:tr>
      <w:tr w:rsidR="00FC52C3" w14:paraId="32143D63" w14:textId="77777777">
        <w:trPr>
          <w:trHeight w:val="513"/>
        </w:trPr>
        <w:tc>
          <w:tcPr>
            <w:tcW w:w="2520" w:type="dxa"/>
          </w:tcPr>
          <w:p w14:paraId="4B09104F" w14:textId="77777777" w:rsidR="00FC52C3" w:rsidRDefault="00FC52C3">
            <w:pPr>
              <w:pStyle w:val="TableParagraph"/>
              <w:spacing w:before="135"/>
              <w:ind w:left="110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Dam or reservoir</w:t>
            </w:r>
          </w:p>
        </w:tc>
        <w:tc>
          <w:tcPr>
            <w:tcW w:w="1843" w:type="dxa"/>
            <w:gridSpan w:val="2"/>
          </w:tcPr>
          <w:p w14:paraId="35C3955F" w14:textId="77777777" w:rsidR="00FC52C3" w:rsidRDefault="00FC52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5" w:type="dxa"/>
            <w:gridSpan w:val="3"/>
          </w:tcPr>
          <w:p w14:paraId="2B461BDB" w14:textId="77777777" w:rsidR="00FC52C3" w:rsidRDefault="00FC52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0" w:type="dxa"/>
            <w:gridSpan w:val="3"/>
          </w:tcPr>
          <w:p w14:paraId="3BA758D5" w14:textId="77777777" w:rsidR="00FC52C3" w:rsidRDefault="00FC52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14:paraId="1E07A6AB" w14:textId="77777777" w:rsidR="00FC52C3" w:rsidRDefault="00FC52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0" w:type="dxa"/>
            <w:gridSpan w:val="2"/>
            <w:vMerge w:val="restart"/>
            <w:tcBorders>
              <w:right w:val="nil"/>
            </w:tcBorders>
          </w:tcPr>
          <w:p w14:paraId="2691A5F2" w14:textId="77777777" w:rsidR="00FC52C3" w:rsidRDefault="00FC52C3">
            <w:pPr>
              <w:pStyle w:val="TableParagraph"/>
              <w:spacing w:before="4"/>
              <w:rPr>
                <w:rFonts w:ascii="Times New Roman"/>
                <w:b/>
                <w:sz w:val="23"/>
              </w:rPr>
            </w:pPr>
          </w:p>
          <w:p w14:paraId="3C97F4C1" w14:textId="77777777" w:rsidR="00FC52C3" w:rsidRDefault="00FC52C3">
            <w:pPr>
              <w:pStyle w:val="TableParagraph"/>
              <w:spacing w:before="1"/>
              <w:ind w:left="116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Microbiological</w:t>
            </w:r>
          </w:p>
          <w:p w14:paraId="2C9560AA" w14:textId="77777777" w:rsidR="00FC52C3" w:rsidRDefault="00FC52C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79AA1758" w14:textId="77777777" w:rsidR="00FC52C3" w:rsidRDefault="00FC52C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0D4E9703" w14:textId="77777777" w:rsidR="00FC52C3" w:rsidRDefault="00FC52C3">
            <w:pPr>
              <w:pStyle w:val="TableParagraph"/>
              <w:spacing w:before="4"/>
              <w:rPr>
                <w:rFonts w:ascii="Times New Roman"/>
                <w:b/>
              </w:rPr>
            </w:pPr>
          </w:p>
          <w:p w14:paraId="1B04144D" w14:textId="77777777" w:rsidR="00FC52C3" w:rsidRDefault="00FC52C3">
            <w:pPr>
              <w:pStyle w:val="TableParagraph"/>
              <w:ind w:left="116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Heavy metals</w:t>
            </w:r>
          </w:p>
        </w:tc>
        <w:tc>
          <w:tcPr>
            <w:tcW w:w="1420" w:type="dxa"/>
            <w:tcBorders>
              <w:left w:val="nil"/>
            </w:tcBorders>
          </w:tcPr>
          <w:p w14:paraId="068B8905" w14:textId="77777777" w:rsidR="00FC52C3" w:rsidRDefault="00FC52C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C52C3" w14:paraId="0B893705" w14:textId="77777777">
        <w:trPr>
          <w:trHeight w:val="254"/>
        </w:trPr>
        <w:tc>
          <w:tcPr>
            <w:tcW w:w="2520" w:type="dxa"/>
            <w:vMerge w:val="restart"/>
          </w:tcPr>
          <w:p w14:paraId="4D83DE20" w14:textId="77777777" w:rsidR="00FC52C3" w:rsidRDefault="00FC52C3">
            <w:pPr>
              <w:pStyle w:val="TableParagraph"/>
              <w:tabs>
                <w:tab w:val="left" w:pos="926"/>
              </w:tabs>
              <w:spacing w:before="31" w:line="163" w:lineRule="auto"/>
              <w:ind w:left="110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Well</w:t>
            </w:r>
            <w:r>
              <w:rPr>
                <w:rFonts w:ascii="Times New Roman"/>
                <w:b/>
                <w:sz w:val="21"/>
              </w:rPr>
              <w:tab/>
              <w:t xml:space="preserve"> Covered</w:t>
            </w:r>
          </w:p>
          <w:p w14:paraId="56ED3F53" w14:textId="77777777" w:rsidR="00FC52C3" w:rsidRDefault="00FC52C3">
            <w:pPr>
              <w:pStyle w:val="TableParagraph"/>
              <w:tabs>
                <w:tab w:val="left" w:pos="926"/>
              </w:tabs>
              <w:spacing w:before="31" w:line="163" w:lineRule="auto"/>
              <w:ind w:left="110"/>
              <w:rPr>
                <w:rFonts w:ascii="Times New Roman"/>
                <w:b/>
                <w:sz w:val="21"/>
              </w:rPr>
            </w:pPr>
          </w:p>
          <w:p w14:paraId="66A33ADA" w14:textId="77777777" w:rsidR="00FC52C3" w:rsidRDefault="00FC52C3">
            <w:pPr>
              <w:pStyle w:val="TableParagraph"/>
              <w:spacing w:line="173" w:lineRule="exact"/>
              <w:ind w:left="926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 xml:space="preserve">Not Covered </w:t>
            </w:r>
            <w:r>
              <w:rPr>
                <w:noProof/>
              </w:rPr>
              <w:drawing>
                <wp:inline distT="0" distB="0" distL="0" distR="0" wp14:anchorId="0E1B36C4" wp14:editId="4510A824">
                  <wp:extent cx="140207" cy="121920"/>
                  <wp:effectExtent l="0" t="0" r="0" b="0"/>
                  <wp:docPr id="12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7" cy="12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gridSpan w:val="2"/>
            <w:vMerge w:val="restart"/>
          </w:tcPr>
          <w:p w14:paraId="1F15A606" w14:textId="77777777" w:rsidR="00FC52C3" w:rsidRDefault="00FC52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5" w:type="dxa"/>
            <w:gridSpan w:val="3"/>
            <w:vMerge w:val="restart"/>
          </w:tcPr>
          <w:p w14:paraId="1C8EEC14" w14:textId="77777777" w:rsidR="00FC52C3" w:rsidRDefault="00FC52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0" w:type="dxa"/>
            <w:gridSpan w:val="3"/>
            <w:vMerge w:val="restart"/>
          </w:tcPr>
          <w:p w14:paraId="32038213" w14:textId="77777777" w:rsidR="00FC52C3" w:rsidRDefault="00FC52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vMerge w:val="restart"/>
          </w:tcPr>
          <w:p w14:paraId="4BA1DF54" w14:textId="77777777" w:rsidR="00FC52C3" w:rsidRDefault="00FC52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0" w:type="dxa"/>
            <w:gridSpan w:val="2"/>
            <w:vMerge/>
            <w:tcBorders>
              <w:top w:val="nil"/>
              <w:right w:val="nil"/>
            </w:tcBorders>
          </w:tcPr>
          <w:p w14:paraId="1C017DD9" w14:textId="77777777" w:rsidR="00FC52C3" w:rsidRDefault="00FC52C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left w:val="nil"/>
            </w:tcBorders>
          </w:tcPr>
          <w:p w14:paraId="0045A9A1" w14:textId="77777777" w:rsidR="00FC52C3" w:rsidRDefault="00FC52C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C52C3" w14:paraId="4FA8CC98" w14:textId="77777777">
        <w:trPr>
          <w:trHeight w:val="253"/>
        </w:trPr>
        <w:tc>
          <w:tcPr>
            <w:tcW w:w="2520" w:type="dxa"/>
            <w:vMerge/>
            <w:tcBorders>
              <w:top w:val="nil"/>
            </w:tcBorders>
          </w:tcPr>
          <w:p w14:paraId="2A1070C5" w14:textId="77777777" w:rsidR="00FC52C3" w:rsidRDefault="00FC52C3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53C2EF07" w14:textId="77777777" w:rsidR="00FC52C3" w:rsidRDefault="00FC52C3">
            <w:pPr>
              <w:rPr>
                <w:sz w:val="2"/>
                <w:szCs w:val="2"/>
              </w:rPr>
            </w:pPr>
          </w:p>
        </w:tc>
        <w:tc>
          <w:tcPr>
            <w:tcW w:w="2275" w:type="dxa"/>
            <w:gridSpan w:val="3"/>
            <w:vMerge/>
            <w:tcBorders>
              <w:top w:val="nil"/>
            </w:tcBorders>
          </w:tcPr>
          <w:p w14:paraId="7858B658" w14:textId="77777777" w:rsidR="00FC52C3" w:rsidRDefault="00FC52C3">
            <w:pPr>
              <w:rPr>
                <w:sz w:val="2"/>
                <w:szCs w:val="2"/>
              </w:rPr>
            </w:pPr>
          </w:p>
        </w:tc>
        <w:tc>
          <w:tcPr>
            <w:tcW w:w="1690" w:type="dxa"/>
            <w:gridSpan w:val="3"/>
            <w:vMerge/>
            <w:tcBorders>
              <w:top w:val="nil"/>
            </w:tcBorders>
          </w:tcPr>
          <w:p w14:paraId="7E584B8C" w14:textId="77777777" w:rsidR="00FC52C3" w:rsidRDefault="00FC52C3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1C57242F" w14:textId="77777777" w:rsidR="00FC52C3" w:rsidRDefault="00FC52C3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gridSpan w:val="2"/>
            <w:vMerge/>
            <w:tcBorders>
              <w:top w:val="nil"/>
              <w:right w:val="nil"/>
            </w:tcBorders>
          </w:tcPr>
          <w:p w14:paraId="5613EF52" w14:textId="77777777" w:rsidR="00FC52C3" w:rsidRDefault="00FC52C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left w:val="nil"/>
            </w:tcBorders>
          </w:tcPr>
          <w:p w14:paraId="55D10B3B" w14:textId="77777777" w:rsidR="00FC52C3" w:rsidRDefault="00FC52C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C52C3" w14:paraId="1760DFE7" w14:textId="77777777">
        <w:trPr>
          <w:trHeight w:val="517"/>
        </w:trPr>
        <w:tc>
          <w:tcPr>
            <w:tcW w:w="2520" w:type="dxa"/>
          </w:tcPr>
          <w:p w14:paraId="19BDCE38" w14:textId="77777777" w:rsidR="00FC52C3" w:rsidRDefault="00FC52C3">
            <w:pPr>
              <w:pStyle w:val="TableParagraph"/>
              <w:spacing w:before="135"/>
              <w:ind w:left="110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Tank (water tank)</w:t>
            </w:r>
          </w:p>
        </w:tc>
        <w:tc>
          <w:tcPr>
            <w:tcW w:w="1843" w:type="dxa"/>
            <w:gridSpan w:val="2"/>
          </w:tcPr>
          <w:p w14:paraId="219CFC82" w14:textId="77777777" w:rsidR="00FC52C3" w:rsidRDefault="00FC52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5" w:type="dxa"/>
            <w:gridSpan w:val="3"/>
          </w:tcPr>
          <w:p w14:paraId="1E8FC99E" w14:textId="77777777" w:rsidR="00FC52C3" w:rsidRDefault="00FC52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0" w:type="dxa"/>
            <w:gridSpan w:val="3"/>
          </w:tcPr>
          <w:p w14:paraId="0D366354" w14:textId="77777777" w:rsidR="00FC52C3" w:rsidRDefault="00FC52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14:paraId="7A8D5871" w14:textId="77777777" w:rsidR="00FC52C3" w:rsidRDefault="00FC52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0" w:type="dxa"/>
            <w:gridSpan w:val="2"/>
            <w:vMerge/>
            <w:tcBorders>
              <w:top w:val="nil"/>
              <w:right w:val="nil"/>
            </w:tcBorders>
          </w:tcPr>
          <w:p w14:paraId="1B86D978" w14:textId="77777777" w:rsidR="00FC52C3" w:rsidRDefault="00FC52C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left w:val="nil"/>
            </w:tcBorders>
          </w:tcPr>
          <w:p w14:paraId="1F519229" w14:textId="77777777" w:rsidR="00FC52C3" w:rsidRDefault="00FC52C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C52C3" w14:paraId="7106AAD7" w14:textId="77777777">
        <w:trPr>
          <w:trHeight w:val="249"/>
        </w:trPr>
        <w:tc>
          <w:tcPr>
            <w:tcW w:w="2520" w:type="dxa"/>
            <w:vMerge w:val="restart"/>
          </w:tcPr>
          <w:p w14:paraId="7A7A4C73" w14:textId="77777777" w:rsidR="00FC52C3" w:rsidRDefault="00FC52C3">
            <w:pPr>
              <w:pStyle w:val="TableParagraph"/>
              <w:spacing w:before="135"/>
              <w:ind w:left="110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Treated or gray water</w:t>
            </w:r>
          </w:p>
        </w:tc>
        <w:tc>
          <w:tcPr>
            <w:tcW w:w="1843" w:type="dxa"/>
            <w:gridSpan w:val="2"/>
            <w:vMerge w:val="restart"/>
          </w:tcPr>
          <w:p w14:paraId="40D3C612" w14:textId="77777777" w:rsidR="00FC52C3" w:rsidRDefault="00FC52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5" w:type="dxa"/>
            <w:gridSpan w:val="3"/>
            <w:vMerge w:val="restart"/>
          </w:tcPr>
          <w:p w14:paraId="176288C4" w14:textId="77777777" w:rsidR="00FC52C3" w:rsidRDefault="00FC52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0" w:type="dxa"/>
            <w:gridSpan w:val="3"/>
            <w:vMerge w:val="restart"/>
          </w:tcPr>
          <w:p w14:paraId="3A259415" w14:textId="77777777" w:rsidR="00FC52C3" w:rsidRDefault="00FC52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vMerge w:val="restart"/>
          </w:tcPr>
          <w:p w14:paraId="4EAEAB0A" w14:textId="77777777" w:rsidR="00FC52C3" w:rsidRDefault="00FC52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0" w:type="dxa"/>
            <w:gridSpan w:val="2"/>
            <w:vMerge/>
            <w:tcBorders>
              <w:top w:val="nil"/>
              <w:right w:val="nil"/>
            </w:tcBorders>
          </w:tcPr>
          <w:p w14:paraId="1DE48E6E" w14:textId="77777777" w:rsidR="00FC52C3" w:rsidRDefault="00FC52C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left w:val="nil"/>
            </w:tcBorders>
          </w:tcPr>
          <w:p w14:paraId="6438C5BC" w14:textId="77777777" w:rsidR="00FC52C3" w:rsidRDefault="00FC52C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C52C3" w14:paraId="5D652E6B" w14:textId="77777777">
        <w:trPr>
          <w:trHeight w:val="253"/>
        </w:trPr>
        <w:tc>
          <w:tcPr>
            <w:tcW w:w="2520" w:type="dxa"/>
            <w:vMerge/>
            <w:tcBorders>
              <w:top w:val="nil"/>
            </w:tcBorders>
          </w:tcPr>
          <w:p w14:paraId="27D4E960" w14:textId="77777777" w:rsidR="00FC52C3" w:rsidRDefault="00FC52C3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2E09D7AD" w14:textId="77777777" w:rsidR="00FC52C3" w:rsidRDefault="00FC52C3">
            <w:pPr>
              <w:rPr>
                <w:sz w:val="2"/>
                <w:szCs w:val="2"/>
              </w:rPr>
            </w:pPr>
          </w:p>
        </w:tc>
        <w:tc>
          <w:tcPr>
            <w:tcW w:w="2275" w:type="dxa"/>
            <w:gridSpan w:val="3"/>
            <w:vMerge/>
            <w:tcBorders>
              <w:top w:val="nil"/>
            </w:tcBorders>
          </w:tcPr>
          <w:p w14:paraId="4AA3CC7B" w14:textId="77777777" w:rsidR="00FC52C3" w:rsidRDefault="00FC52C3">
            <w:pPr>
              <w:rPr>
                <w:sz w:val="2"/>
                <w:szCs w:val="2"/>
              </w:rPr>
            </w:pPr>
          </w:p>
        </w:tc>
        <w:tc>
          <w:tcPr>
            <w:tcW w:w="1690" w:type="dxa"/>
            <w:gridSpan w:val="3"/>
            <w:vMerge/>
            <w:tcBorders>
              <w:top w:val="nil"/>
            </w:tcBorders>
          </w:tcPr>
          <w:p w14:paraId="08E87336" w14:textId="77777777" w:rsidR="00FC52C3" w:rsidRDefault="00FC52C3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5898A101" w14:textId="77777777" w:rsidR="00FC52C3" w:rsidRDefault="00FC52C3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gridSpan w:val="2"/>
            <w:vMerge/>
            <w:tcBorders>
              <w:top w:val="nil"/>
              <w:right w:val="nil"/>
            </w:tcBorders>
          </w:tcPr>
          <w:p w14:paraId="72657AA7" w14:textId="77777777" w:rsidR="00FC52C3" w:rsidRDefault="00FC52C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left w:val="nil"/>
            </w:tcBorders>
          </w:tcPr>
          <w:p w14:paraId="3A1F49F6" w14:textId="77777777" w:rsidR="00FC52C3" w:rsidRDefault="00FC52C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C52C3" w14:paraId="5DBCE90C" w14:textId="77777777">
        <w:trPr>
          <w:trHeight w:val="517"/>
        </w:trPr>
        <w:tc>
          <w:tcPr>
            <w:tcW w:w="2520" w:type="dxa"/>
          </w:tcPr>
          <w:p w14:paraId="0DB2A6BA" w14:textId="77777777" w:rsidR="00FC52C3" w:rsidRDefault="00FC52C3">
            <w:pPr>
              <w:pStyle w:val="TableParagraph"/>
              <w:spacing w:before="139"/>
              <w:ind w:left="110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River, canal, lagoon</w:t>
            </w:r>
          </w:p>
        </w:tc>
        <w:tc>
          <w:tcPr>
            <w:tcW w:w="1843" w:type="dxa"/>
            <w:gridSpan w:val="2"/>
          </w:tcPr>
          <w:p w14:paraId="19B2D79C" w14:textId="77777777" w:rsidR="00FC52C3" w:rsidRDefault="00FC52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5" w:type="dxa"/>
            <w:gridSpan w:val="3"/>
          </w:tcPr>
          <w:p w14:paraId="7D062B53" w14:textId="77777777" w:rsidR="00FC52C3" w:rsidRDefault="00FC52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0" w:type="dxa"/>
            <w:gridSpan w:val="3"/>
          </w:tcPr>
          <w:p w14:paraId="70B8FD12" w14:textId="77777777" w:rsidR="00FC52C3" w:rsidRDefault="00FC52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14:paraId="03D1875D" w14:textId="77777777" w:rsidR="00FC52C3" w:rsidRDefault="00FC52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0" w:type="dxa"/>
            <w:gridSpan w:val="2"/>
            <w:vMerge/>
            <w:tcBorders>
              <w:top w:val="nil"/>
              <w:right w:val="nil"/>
            </w:tcBorders>
          </w:tcPr>
          <w:p w14:paraId="1842BCF3" w14:textId="77777777" w:rsidR="00FC52C3" w:rsidRDefault="00FC52C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left w:val="nil"/>
            </w:tcBorders>
          </w:tcPr>
          <w:p w14:paraId="535778AA" w14:textId="77777777" w:rsidR="00FC52C3" w:rsidRDefault="00FC52C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C52C3" w14:paraId="3FAF8AD5" w14:textId="77777777">
        <w:trPr>
          <w:trHeight w:val="546"/>
        </w:trPr>
        <w:tc>
          <w:tcPr>
            <w:tcW w:w="2520" w:type="dxa"/>
          </w:tcPr>
          <w:p w14:paraId="334562A7" w14:textId="77777777" w:rsidR="00FC52C3" w:rsidRDefault="00FC52C3">
            <w:pPr>
              <w:pStyle w:val="TableParagraph"/>
              <w:spacing w:before="16" w:line="250" w:lineRule="atLeast"/>
              <w:ind w:left="110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Describe the corrective action to the water</w:t>
            </w:r>
          </w:p>
        </w:tc>
        <w:tc>
          <w:tcPr>
            <w:tcW w:w="4118" w:type="dxa"/>
            <w:gridSpan w:val="5"/>
          </w:tcPr>
          <w:p w14:paraId="07E66CB9" w14:textId="77777777" w:rsidR="00FC52C3" w:rsidRDefault="00FC52C3">
            <w:pPr>
              <w:pStyle w:val="TableParagraph"/>
              <w:spacing w:before="5"/>
              <w:ind w:left="110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Sanitizer</w:t>
            </w:r>
          </w:p>
        </w:tc>
        <w:tc>
          <w:tcPr>
            <w:tcW w:w="3532" w:type="dxa"/>
            <w:gridSpan w:val="4"/>
          </w:tcPr>
          <w:p w14:paraId="2DE5B6B2" w14:textId="77777777" w:rsidR="00FC52C3" w:rsidRDefault="00FC52C3">
            <w:pPr>
              <w:pStyle w:val="TableParagraph"/>
              <w:spacing w:before="5"/>
              <w:ind w:left="107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Dose</w:t>
            </w:r>
          </w:p>
        </w:tc>
        <w:tc>
          <w:tcPr>
            <w:tcW w:w="3400" w:type="dxa"/>
            <w:gridSpan w:val="3"/>
          </w:tcPr>
          <w:p w14:paraId="609E9B0F" w14:textId="77777777" w:rsidR="00FC52C3" w:rsidRDefault="00FC52C3">
            <w:pPr>
              <w:pStyle w:val="TableParagraph"/>
              <w:spacing w:before="5"/>
              <w:ind w:left="116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Frequency</w:t>
            </w:r>
          </w:p>
        </w:tc>
      </w:tr>
      <w:tr w:rsidR="00FC52C3" w14:paraId="33805EAE" w14:textId="77777777">
        <w:trPr>
          <w:trHeight w:val="758"/>
        </w:trPr>
        <w:tc>
          <w:tcPr>
            <w:tcW w:w="2520" w:type="dxa"/>
          </w:tcPr>
          <w:p w14:paraId="4C6DD4EF" w14:textId="77777777" w:rsidR="00FC52C3" w:rsidRDefault="00FC52C3">
            <w:pPr>
              <w:pStyle w:val="TableParagraph"/>
              <w:spacing w:before="130" w:line="252" w:lineRule="auto"/>
              <w:ind w:left="110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Potential risks to adjacent plots</w:t>
            </w:r>
          </w:p>
        </w:tc>
        <w:tc>
          <w:tcPr>
            <w:tcW w:w="2553" w:type="dxa"/>
            <w:gridSpan w:val="3"/>
          </w:tcPr>
          <w:p w14:paraId="2C8EC093" w14:textId="77777777" w:rsidR="00FC52C3" w:rsidRDefault="00FC52C3">
            <w:pPr>
              <w:pStyle w:val="TableParagraph"/>
              <w:spacing w:before="5"/>
              <w:ind w:left="110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To the north</w:t>
            </w:r>
          </w:p>
        </w:tc>
        <w:tc>
          <w:tcPr>
            <w:tcW w:w="2973" w:type="dxa"/>
            <w:gridSpan w:val="4"/>
          </w:tcPr>
          <w:p w14:paraId="7B7E8284" w14:textId="77777777" w:rsidR="00FC52C3" w:rsidRDefault="00FC52C3">
            <w:pPr>
              <w:pStyle w:val="TableParagraph"/>
              <w:spacing w:before="5"/>
              <w:ind w:left="106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To the south</w:t>
            </w:r>
          </w:p>
        </w:tc>
        <w:tc>
          <w:tcPr>
            <w:tcW w:w="2406" w:type="dxa"/>
            <w:gridSpan w:val="3"/>
          </w:tcPr>
          <w:p w14:paraId="3F620E38" w14:textId="77777777" w:rsidR="00FC52C3" w:rsidRDefault="00FC52C3">
            <w:pPr>
              <w:pStyle w:val="TableParagraph"/>
              <w:spacing w:before="5"/>
              <w:ind w:left="109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To the east</w:t>
            </w:r>
          </w:p>
        </w:tc>
        <w:tc>
          <w:tcPr>
            <w:tcW w:w="3118" w:type="dxa"/>
            <w:gridSpan w:val="2"/>
          </w:tcPr>
          <w:p w14:paraId="2FC85562" w14:textId="77777777" w:rsidR="00FC52C3" w:rsidRDefault="00FC52C3">
            <w:pPr>
              <w:pStyle w:val="TableParagraph"/>
              <w:spacing w:before="5"/>
              <w:ind w:left="117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To the west</w:t>
            </w:r>
          </w:p>
        </w:tc>
      </w:tr>
      <w:tr w:rsidR="00FC52C3" w14:paraId="7D34BABF" w14:textId="77777777">
        <w:trPr>
          <w:trHeight w:val="518"/>
        </w:trPr>
        <w:tc>
          <w:tcPr>
            <w:tcW w:w="2520" w:type="dxa"/>
          </w:tcPr>
          <w:p w14:paraId="5EBCF706" w14:textId="77777777" w:rsidR="00FC52C3" w:rsidRDefault="00FC52C3">
            <w:pPr>
              <w:pStyle w:val="TableParagraph"/>
              <w:spacing w:before="135"/>
              <w:ind w:left="110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Identify the irrigation system</w:t>
            </w:r>
          </w:p>
        </w:tc>
        <w:tc>
          <w:tcPr>
            <w:tcW w:w="3119" w:type="dxa"/>
            <w:gridSpan w:val="4"/>
          </w:tcPr>
          <w:p w14:paraId="125D9BC4" w14:textId="77777777" w:rsidR="00FC52C3" w:rsidRDefault="00FC52C3">
            <w:pPr>
              <w:pStyle w:val="TableParagraph"/>
              <w:tabs>
                <w:tab w:val="left" w:pos="2315"/>
              </w:tabs>
              <w:spacing w:before="5"/>
              <w:ind w:left="110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 xml:space="preserve">Rolled or gravity </w:t>
            </w:r>
            <w:r>
              <w:rPr>
                <w:rFonts w:ascii="Times New Roman"/>
                <w:b/>
                <w:sz w:val="21"/>
              </w:rPr>
              <w:tab/>
            </w:r>
            <w:r>
              <w:rPr>
                <w:noProof/>
              </w:rPr>
              <w:drawing>
                <wp:inline distT="0" distB="0" distL="0" distR="0" wp14:anchorId="2B0F3AA1" wp14:editId="02490C42">
                  <wp:extent cx="142696" cy="121443"/>
                  <wp:effectExtent l="0" t="0" r="0" b="0"/>
                  <wp:docPr id="14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696" cy="121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2D67F9" w14:textId="77777777" w:rsidR="00FC52C3" w:rsidRDefault="00FC52C3">
            <w:pPr>
              <w:pStyle w:val="TableParagraph"/>
              <w:tabs>
                <w:tab w:val="left" w:pos="2320"/>
              </w:tabs>
              <w:spacing w:before="20" w:line="231" w:lineRule="exact"/>
              <w:ind w:left="110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 xml:space="preserve">Spray </w:t>
            </w:r>
            <w:r>
              <w:rPr>
                <w:rFonts w:ascii="Times New Roman" w:hAnsi="Times New Roman"/>
                <w:b/>
                <w:sz w:val="21"/>
              </w:rPr>
              <w:tab/>
            </w:r>
            <w:r>
              <w:rPr>
                <w:noProof/>
              </w:rPr>
              <w:drawing>
                <wp:inline distT="0" distB="0" distL="0" distR="0" wp14:anchorId="4767E451" wp14:editId="77AED4F0">
                  <wp:extent cx="140207" cy="121919"/>
                  <wp:effectExtent l="0" t="0" r="0" b="0"/>
                  <wp:docPr id="16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7" cy="1219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9" w:type="dxa"/>
            <w:gridSpan w:val="4"/>
          </w:tcPr>
          <w:p w14:paraId="64FA9704" w14:textId="77777777" w:rsidR="00FC52C3" w:rsidRDefault="00FC52C3">
            <w:pPr>
              <w:pStyle w:val="TableParagraph"/>
              <w:tabs>
                <w:tab w:val="left" w:pos="1099"/>
              </w:tabs>
              <w:spacing w:before="5"/>
              <w:ind w:left="111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Drip</w:t>
            </w:r>
            <w:r>
              <w:rPr>
                <w:rFonts w:ascii="Times New Roman"/>
                <w:b/>
                <w:sz w:val="21"/>
              </w:rPr>
              <w:tab/>
              <w:t xml:space="preserve">Surface </w:t>
            </w:r>
          </w:p>
          <w:p w14:paraId="7C80734E" w14:textId="77777777" w:rsidR="00FC52C3" w:rsidRDefault="00FC52C3">
            <w:pPr>
              <w:pStyle w:val="TableParagraph"/>
              <w:spacing w:before="23" w:line="229" w:lineRule="exact"/>
              <w:ind w:left="1100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Buried</w:t>
            </w:r>
          </w:p>
        </w:tc>
        <w:tc>
          <w:tcPr>
            <w:tcW w:w="5242" w:type="dxa"/>
            <w:gridSpan w:val="4"/>
          </w:tcPr>
          <w:p w14:paraId="66D46507" w14:textId="77777777" w:rsidR="00FC52C3" w:rsidRDefault="00FC52C3">
            <w:pPr>
              <w:pStyle w:val="TableParagraph"/>
              <w:spacing w:before="5"/>
              <w:ind w:left="114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Other</w:t>
            </w:r>
          </w:p>
        </w:tc>
      </w:tr>
      <w:tr w:rsidR="00FC52C3" w14:paraId="50F86009" w14:textId="77777777">
        <w:trPr>
          <w:trHeight w:val="249"/>
        </w:trPr>
        <w:tc>
          <w:tcPr>
            <w:tcW w:w="6998" w:type="dxa"/>
            <w:gridSpan w:val="7"/>
          </w:tcPr>
          <w:p w14:paraId="6AED1F3B" w14:textId="77777777" w:rsidR="00FC52C3" w:rsidRDefault="00FC52C3" w:rsidP="00FC26A0">
            <w:pPr>
              <w:pStyle w:val="TableParagraph"/>
              <w:spacing w:before="5" w:line="224" w:lineRule="exact"/>
              <w:ind w:left="2958" w:right="2948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Signatures</w:t>
            </w:r>
          </w:p>
        </w:tc>
        <w:tc>
          <w:tcPr>
            <w:tcW w:w="6572" w:type="dxa"/>
            <w:gridSpan w:val="6"/>
            <w:vMerge w:val="restart"/>
          </w:tcPr>
          <w:p w14:paraId="25D3FF5D" w14:textId="77777777" w:rsidR="00FC52C3" w:rsidRDefault="00FC52C3">
            <w:pPr>
              <w:pStyle w:val="TableParagraph"/>
              <w:spacing w:before="5"/>
              <w:ind w:left="108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Comments/Corrective action</w:t>
            </w:r>
          </w:p>
        </w:tc>
      </w:tr>
      <w:tr w:rsidR="00FC52C3" w14:paraId="394C0755" w14:textId="77777777">
        <w:trPr>
          <w:trHeight w:val="546"/>
        </w:trPr>
        <w:tc>
          <w:tcPr>
            <w:tcW w:w="3218" w:type="dxa"/>
            <w:gridSpan w:val="2"/>
          </w:tcPr>
          <w:p w14:paraId="63891D86" w14:textId="77777777" w:rsidR="00FC52C3" w:rsidRDefault="00FC52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80" w:type="dxa"/>
            <w:gridSpan w:val="5"/>
          </w:tcPr>
          <w:p w14:paraId="1E3E78DF" w14:textId="77777777" w:rsidR="00FC52C3" w:rsidRDefault="00FC52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572" w:type="dxa"/>
            <w:gridSpan w:val="6"/>
            <w:vMerge/>
            <w:tcBorders>
              <w:top w:val="nil"/>
            </w:tcBorders>
          </w:tcPr>
          <w:p w14:paraId="5DAFB8A9" w14:textId="77777777" w:rsidR="00FC52C3" w:rsidRDefault="00FC52C3">
            <w:pPr>
              <w:rPr>
                <w:sz w:val="2"/>
                <w:szCs w:val="2"/>
              </w:rPr>
            </w:pPr>
          </w:p>
        </w:tc>
      </w:tr>
      <w:tr w:rsidR="00FC52C3" w14:paraId="1C974704" w14:textId="77777777">
        <w:trPr>
          <w:trHeight w:val="254"/>
        </w:trPr>
        <w:tc>
          <w:tcPr>
            <w:tcW w:w="3218" w:type="dxa"/>
            <w:gridSpan w:val="2"/>
          </w:tcPr>
          <w:p w14:paraId="34C21CD9" w14:textId="77777777" w:rsidR="00FC52C3" w:rsidRDefault="00FC52C3">
            <w:pPr>
              <w:pStyle w:val="TableParagraph"/>
              <w:spacing w:before="5" w:line="229" w:lineRule="exact"/>
              <w:ind w:left="1214" w:right="1206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Executed</w:t>
            </w:r>
          </w:p>
        </w:tc>
        <w:tc>
          <w:tcPr>
            <w:tcW w:w="3780" w:type="dxa"/>
            <w:gridSpan w:val="5"/>
          </w:tcPr>
          <w:p w14:paraId="15D989ED" w14:textId="77777777" w:rsidR="00FC52C3" w:rsidRDefault="00FC52C3">
            <w:pPr>
              <w:pStyle w:val="TableParagraph"/>
              <w:spacing w:before="5" w:line="229" w:lineRule="exact"/>
              <w:ind w:left="1414" w:right="1410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Inspected</w:t>
            </w:r>
          </w:p>
        </w:tc>
        <w:tc>
          <w:tcPr>
            <w:tcW w:w="6572" w:type="dxa"/>
            <w:gridSpan w:val="6"/>
            <w:vMerge/>
            <w:tcBorders>
              <w:top w:val="nil"/>
            </w:tcBorders>
          </w:tcPr>
          <w:p w14:paraId="558CFB73" w14:textId="77777777" w:rsidR="00FC52C3" w:rsidRDefault="00FC52C3">
            <w:pPr>
              <w:rPr>
                <w:sz w:val="2"/>
                <w:szCs w:val="2"/>
              </w:rPr>
            </w:pPr>
          </w:p>
        </w:tc>
      </w:tr>
    </w:tbl>
    <w:p w14:paraId="728C2EEE" w14:textId="77777777" w:rsidR="00FC52C3" w:rsidRDefault="00FC52C3" w:rsidP="00FC52C3">
      <w:pPr>
        <w:pStyle w:val="BodyText"/>
        <w:rPr>
          <w:rFonts w:ascii="Times New Roman"/>
          <w:b/>
          <w:sz w:val="20"/>
        </w:rPr>
      </w:pPr>
    </w:p>
    <w:p w14:paraId="06F14F6F" w14:textId="77777777" w:rsidR="00FC52C3" w:rsidRDefault="00FC52C3" w:rsidP="00FC52C3">
      <w:pPr>
        <w:pStyle w:val="BodyText"/>
        <w:rPr>
          <w:rFonts w:ascii="Times New Roman"/>
          <w:b/>
          <w:sz w:val="20"/>
        </w:rPr>
      </w:pPr>
    </w:p>
    <w:p w14:paraId="7281093F" w14:textId="77777777" w:rsidR="00CF32CD" w:rsidRPr="00366ECE" w:rsidRDefault="00CF32CD" w:rsidP="00CF32CD">
      <w:pPr>
        <w:jc w:val="both"/>
        <w:rPr>
          <w:rFonts w:ascii="Arial" w:eastAsia="Cambria" w:hAnsi="Arial" w:cs="Arial"/>
          <w:b/>
          <w:sz w:val="22"/>
          <w:szCs w:val="22"/>
          <w:lang w:val="es-ES_tradnl"/>
        </w:rPr>
      </w:pPr>
    </w:p>
    <w:sectPr w:rsidR="00CF32CD" w:rsidRPr="00366ECE" w:rsidSect="00FF6EE7">
      <w:headerReference w:type="default" r:id="rId11"/>
      <w:footerReference w:type="default" r:id="rId12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612D15CD" w14:textId="77777777" w:rsidR="002551AE" w:rsidRDefault="002551AE" w:rsidP="00C81B41">
      <w:r>
        <w:separator/>
      </w:r>
    </w:p>
  </w:endnote>
  <w:endnote w:type="continuationSeparator" w:id="0">
    <w:p w14:paraId="3328C298" w14:textId="77777777" w:rsidR="002551AE" w:rsidRDefault="002551AE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6CBB982" w14:textId="77777777" w:rsidR="002551AE" w:rsidRPr="002F5B2D" w:rsidRDefault="002551AE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P</w:t>
            </w:r>
            <w:r w:rsidR="00FC52C3">
              <w:rPr>
                <w:rFonts w:ascii="Arial" w:hAnsi="Arial" w:cs="Arial"/>
                <w:sz w:val="18"/>
                <w:szCs w:val="18"/>
                <w:lang w:val="es-ES"/>
              </w:rPr>
              <w:t>a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g</w:t>
            </w:r>
            <w:r w:rsidR="00FC52C3">
              <w:rPr>
                <w:rFonts w:ascii="Arial" w:hAnsi="Arial" w:cs="Arial"/>
                <w:sz w:val="18"/>
                <w:szCs w:val="18"/>
                <w:lang w:val="es-ES"/>
              </w:rPr>
              <w:t>e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32090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="00FC52C3">
              <w:rPr>
                <w:rFonts w:ascii="Arial" w:hAnsi="Arial" w:cs="Arial"/>
                <w:sz w:val="18"/>
                <w:szCs w:val="18"/>
                <w:lang w:val="es-ES"/>
              </w:rPr>
              <w:t xml:space="preserve"> of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32090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0986A4C" w14:textId="77777777" w:rsidR="002551AE" w:rsidRDefault="002551AE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0232B6B0" w14:textId="77777777" w:rsidR="002551AE" w:rsidRPr="002F5B2D" w:rsidRDefault="002551AE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092BE00B" w14:textId="77777777" w:rsidR="002551AE" w:rsidRDefault="002551AE" w:rsidP="00C81B41">
      <w:r>
        <w:separator/>
      </w:r>
    </w:p>
  </w:footnote>
  <w:footnote w:type="continuationSeparator" w:id="0">
    <w:p w14:paraId="4B32880A" w14:textId="77777777" w:rsidR="002551AE" w:rsidRDefault="002551AE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3433" w:type="dxa"/>
      <w:tblLook w:val="04A0" w:firstRow="1" w:lastRow="0" w:firstColumn="1" w:lastColumn="0" w:noHBand="0" w:noVBand="1"/>
    </w:tblPr>
    <w:tblGrid>
      <w:gridCol w:w="10740"/>
      <w:gridCol w:w="2693"/>
    </w:tblGrid>
    <w:tr w:rsidR="002551AE" w:rsidRPr="00FF6EE7" w14:paraId="07B22212" w14:textId="77777777">
      <w:tc>
        <w:tcPr>
          <w:tcW w:w="10740" w:type="dxa"/>
          <w:vAlign w:val="center"/>
        </w:tcPr>
        <w:p w14:paraId="41A51A2C" w14:textId="77777777" w:rsidR="002551AE" w:rsidRPr="002551AE" w:rsidRDefault="002551AE" w:rsidP="00FF6EE7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sz w:val="24"/>
              <w:szCs w:val="24"/>
              <w:lang w:val="es-MX"/>
            </w:rPr>
          </w:pPr>
          <w:r w:rsidRPr="002551AE">
            <w:rPr>
              <w:rFonts w:ascii="Arial" w:hAnsi="Arial" w:cs="Arial"/>
              <w:b/>
              <w:sz w:val="24"/>
              <w:szCs w:val="24"/>
              <w:lang w:val="es-MX"/>
            </w:rPr>
            <w:t>CONTROL OF WATER SOURCES</w:t>
          </w:r>
        </w:p>
      </w:tc>
      <w:tc>
        <w:tcPr>
          <w:tcW w:w="2693" w:type="dxa"/>
        </w:tcPr>
        <w:p w14:paraId="75E9E59E" w14:textId="77777777" w:rsidR="002551AE" w:rsidRDefault="002551AE" w:rsidP="002551AE">
          <w:pPr>
            <w:pStyle w:val="BodyText"/>
            <w:spacing w:before="9"/>
            <w:ind w:left="150" w:right="149"/>
            <w:jc w:val="center"/>
          </w:pPr>
          <w:r>
            <w:t>CODE</w:t>
          </w:r>
        </w:p>
        <w:p w14:paraId="291AE439" w14:textId="77777777" w:rsidR="002551AE" w:rsidRPr="002551AE" w:rsidRDefault="002551AE" w:rsidP="002551AE">
          <w:pPr>
            <w:pStyle w:val="BodyText"/>
            <w:spacing w:before="8"/>
            <w:ind w:left="151" w:right="149"/>
            <w:jc w:val="center"/>
          </w:pPr>
          <w:r>
            <w:t>SOP-CONTWATSS-2.2.3</w:t>
          </w:r>
        </w:p>
      </w:tc>
    </w:tr>
  </w:tbl>
  <w:p w14:paraId="57D1CB54" w14:textId="77777777" w:rsidR="002551AE" w:rsidRPr="00FF6EE7" w:rsidRDefault="002551AE">
    <w:pPr>
      <w:pStyle w:val="Header"/>
      <w:rPr>
        <w:lang w:val="es-MX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17DE6636"/>
    <w:multiLevelType w:val="multilevel"/>
    <w:tmpl w:val="0AAA84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57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2A4A1B1A"/>
    <w:multiLevelType w:val="hybridMultilevel"/>
    <w:tmpl w:val="E5A478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307F1C"/>
    <w:multiLevelType w:val="multilevel"/>
    <w:tmpl w:val="3F52B3C0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44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164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4" w:hanging="1800"/>
      </w:pPr>
      <w:rPr>
        <w:rFonts w:hint="default"/>
      </w:rPr>
    </w:lvl>
  </w:abstractNum>
  <w:abstractNum w:abstractNumId="8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2">
    <w:nsid w:val="501D2B32"/>
    <w:multiLevelType w:val="hybridMultilevel"/>
    <w:tmpl w:val="B866AF7A"/>
    <w:lvl w:ilvl="0" w:tplc="080A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Symbol" w:hint="default"/>
      </w:rPr>
    </w:lvl>
    <w:lvl w:ilvl="2" w:tplc="080A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4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5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6E226037"/>
    <w:multiLevelType w:val="hybridMultilevel"/>
    <w:tmpl w:val="F59E569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8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F7F1FAF"/>
    <w:multiLevelType w:val="multilevel"/>
    <w:tmpl w:val="86ACEF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1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D46A07"/>
    <w:multiLevelType w:val="hybridMultilevel"/>
    <w:tmpl w:val="D564F9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>
    <w:nsid w:val="7D7F37BC"/>
    <w:multiLevelType w:val="hybridMultilevel"/>
    <w:tmpl w:val="CFE412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1"/>
  </w:num>
  <w:num w:numId="4">
    <w:abstractNumId w:val="14"/>
  </w:num>
  <w:num w:numId="5">
    <w:abstractNumId w:val="2"/>
  </w:num>
  <w:num w:numId="6">
    <w:abstractNumId w:val="11"/>
  </w:num>
  <w:num w:numId="7">
    <w:abstractNumId w:val="0"/>
  </w:num>
  <w:num w:numId="8">
    <w:abstractNumId w:val="15"/>
  </w:num>
  <w:num w:numId="9">
    <w:abstractNumId w:val="13"/>
  </w:num>
  <w:num w:numId="10">
    <w:abstractNumId w:val="21"/>
  </w:num>
  <w:num w:numId="11">
    <w:abstractNumId w:val="8"/>
  </w:num>
  <w:num w:numId="12">
    <w:abstractNumId w:val="5"/>
  </w:num>
  <w:num w:numId="13">
    <w:abstractNumId w:val="17"/>
  </w:num>
  <w:num w:numId="14">
    <w:abstractNumId w:val="9"/>
  </w:num>
  <w:num w:numId="15">
    <w:abstractNumId w:val="3"/>
  </w:num>
  <w:num w:numId="16">
    <w:abstractNumId w:val="16"/>
  </w:num>
  <w:num w:numId="17">
    <w:abstractNumId w:val="23"/>
  </w:num>
  <w:num w:numId="18">
    <w:abstractNumId w:val="19"/>
  </w:num>
  <w:num w:numId="19">
    <w:abstractNumId w:val="18"/>
  </w:num>
  <w:num w:numId="20">
    <w:abstractNumId w:val="12"/>
  </w:num>
  <w:num w:numId="21">
    <w:abstractNumId w:val="22"/>
  </w:num>
  <w:num w:numId="22">
    <w:abstractNumId w:val="24"/>
  </w:num>
  <w:num w:numId="23">
    <w:abstractNumId w:val="6"/>
  </w:num>
  <w:num w:numId="24">
    <w:abstractNumId w:val="7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0B1D8D"/>
    <w:rsid w:val="000D649E"/>
    <w:rsid w:val="00191B8B"/>
    <w:rsid w:val="001A0103"/>
    <w:rsid w:val="00211E3C"/>
    <w:rsid w:val="002532FC"/>
    <w:rsid w:val="002551AE"/>
    <w:rsid w:val="002B1A10"/>
    <w:rsid w:val="002D57B8"/>
    <w:rsid w:val="002E69E8"/>
    <w:rsid w:val="002F5B2D"/>
    <w:rsid w:val="0030119D"/>
    <w:rsid w:val="00320907"/>
    <w:rsid w:val="00366ECE"/>
    <w:rsid w:val="003D7441"/>
    <w:rsid w:val="004275A5"/>
    <w:rsid w:val="004A6E25"/>
    <w:rsid w:val="004B36B5"/>
    <w:rsid w:val="00501300"/>
    <w:rsid w:val="00510F4E"/>
    <w:rsid w:val="006012D4"/>
    <w:rsid w:val="0069574F"/>
    <w:rsid w:val="0070401E"/>
    <w:rsid w:val="00705207"/>
    <w:rsid w:val="00724C2A"/>
    <w:rsid w:val="00741686"/>
    <w:rsid w:val="00765C86"/>
    <w:rsid w:val="00776DAB"/>
    <w:rsid w:val="0078456B"/>
    <w:rsid w:val="008B01DC"/>
    <w:rsid w:val="008B76AD"/>
    <w:rsid w:val="009434BD"/>
    <w:rsid w:val="009A6B7C"/>
    <w:rsid w:val="009F3EB7"/>
    <w:rsid w:val="00A12983"/>
    <w:rsid w:val="00AC1822"/>
    <w:rsid w:val="00B40A94"/>
    <w:rsid w:val="00B76178"/>
    <w:rsid w:val="00C03D4A"/>
    <w:rsid w:val="00C81B41"/>
    <w:rsid w:val="00CD2D6A"/>
    <w:rsid w:val="00CD650D"/>
    <w:rsid w:val="00CF32CD"/>
    <w:rsid w:val="00D15986"/>
    <w:rsid w:val="00DB5C15"/>
    <w:rsid w:val="00E05231"/>
    <w:rsid w:val="00E23598"/>
    <w:rsid w:val="00EC4B49"/>
    <w:rsid w:val="00FB0C6B"/>
    <w:rsid w:val="00FC52C3"/>
    <w:rsid w:val="00FF6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29CCA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6EC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ECE"/>
    <w:rPr>
      <w:rFonts w:ascii="Lucida Grande" w:eastAsia="Times New Roman" w:hAnsi="Lucida Grande" w:cs="Times New Roman"/>
      <w:sz w:val="18"/>
      <w:szCs w:val="1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2551AE"/>
    <w:pPr>
      <w:widowControl w:val="0"/>
      <w:autoSpaceDE w:val="0"/>
      <w:autoSpaceDN w:val="0"/>
    </w:pPr>
    <w:rPr>
      <w:rFonts w:ascii="Arial" w:eastAsia="Arial" w:hAnsi="Arial" w:cs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2551AE"/>
    <w:rPr>
      <w:rFonts w:ascii="Arial" w:eastAsia="Arial" w:hAnsi="Arial" w:cs="Arial"/>
      <w:sz w:val="21"/>
      <w:szCs w:val="21"/>
      <w:lang w:val="en-US"/>
    </w:rPr>
  </w:style>
  <w:style w:type="paragraph" w:customStyle="1" w:styleId="TableParagraph">
    <w:name w:val="Table Paragraph"/>
    <w:basedOn w:val="Normal"/>
    <w:uiPriority w:val="1"/>
    <w:qFormat/>
    <w:rsid w:val="002551A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113</Words>
  <Characters>648</Characters>
  <Application>Microsoft Macintosh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Saraí Tarango Blanco</dc:creator>
  <cp:lastModifiedBy>Sergio Nieto-Montenegro</cp:lastModifiedBy>
  <cp:revision>9</cp:revision>
  <dcterms:created xsi:type="dcterms:W3CDTF">2014-05-08T05:46:00Z</dcterms:created>
  <dcterms:modified xsi:type="dcterms:W3CDTF">2018-04-16T14:18:00Z</dcterms:modified>
</cp:coreProperties>
</file>