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19094" w14:textId="77777777" w:rsidR="00717BE3" w:rsidRPr="00717BE3" w:rsidRDefault="00717BE3" w:rsidP="00717BE3">
      <w:pPr>
        <w:widowControl w:val="0"/>
        <w:autoSpaceDE w:val="0"/>
        <w:autoSpaceDN w:val="0"/>
        <w:spacing w:before="99"/>
        <w:ind w:left="22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717BE3">
        <w:rPr>
          <w:rFonts w:ascii="Arial" w:eastAsia="Arial" w:hAnsi="Arial" w:cs="Arial"/>
          <w:b/>
          <w:bCs/>
          <w:sz w:val="21"/>
          <w:szCs w:val="21"/>
        </w:rPr>
        <w:t>OBJECTIVE</w:t>
      </w:r>
    </w:p>
    <w:p w14:paraId="68C4720D" w14:textId="77777777" w:rsidR="00717BE3" w:rsidRPr="00717BE3" w:rsidRDefault="00717BE3" w:rsidP="00717BE3">
      <w:pPr>
        <w:widowControl w:val="0"/>
        <w:numPr>
          <w:ilvl w:val="0"/>
          <w:numId w:val="35"/>
        </w:numPr>
        <w:tabs>
          <w:tab w:val="left" w:pos="1022"/>
        </w:tabs>
        <w:autoSpaceDE w:val="0"/>
        <w:autoSpaceDN w:val="0"/>
        <w:spacing w:before="61" w:line="278" w:lineRule="auto"/>
        <w:ind w:right="890"/>
        <w:jc w:val="both"/>
        <w:rPr>
          <w:rFonts w:ascii="Arial" w:eastAsia="Arial" w:hAnsi="Arial" w:cs="Arial"/>
          <w:sz w:val="21"/>
          <w:szCs w:val="22"/>
        </w:rPr>
      </w:pPr>
      <w:r w:rsidRPr="00717BE3">
        <w:rPr>
          <w:rFonts w:ascii="Arial" w:eastAsia="Arial" w:hAnsi="Arial" w:cs="Arial"/>
          <w:sz w:val="21"/>
          <w:szCs w:val="22"/>
        </w:rPr>
        <w:t>To identify, maintain and store the tools and utensils used for cleaning and disinfection so that they do not become a source of contamination.</w:t>
      </w:r>
    </w:p>
    <w:p w14:paraId="53585954" w14:textId="77777777" w:rsidR="00717BE3" w:rsidRPr="00717BE3" w:rsidRDefault="00717BE3" w:rsidP="00717BE3">
      <w:pPr>
        <w:widowControl w:val="0"/>
        <w:autoSpaceDE w:val="0"/>
        <w:autoSpaceDN w:val="0"/>
        <w:spacing w:before="8"/>
        <w:rPr>
          <w:rFonts w:ascii="Arial" w:eastAsia="Arial" w:hAnsi="Arial" w:cs="Arial"/>
          <w:sz w:val="26"/>
          <w:szCs w:val="21"/>
        </w:rPr>
      </w:pPr>
    </w:p>
    <w:p w14:paraId="7F67C7F9" w14:textId="77777777" w:rsidR="00717BE3" w:rsidRPr="00717BE3" w:rsidRDefault="00717BE3" w:rsidP="00717BE3">
      <w:pPr>
        <w:widowControl w:val="0"/>
        <w:autoSpaceDE w:val="0"/>
        <w:autoSpaceDN w:val="0"/>
        <w:spacing w:before="1"/>
        <w:ind w:left="33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717BE3">
        <w:rPr>
          <w:rFonts w:ascii="Arial" w:eastAsia="Arial" w:hAnsi="Arial" w:cs="Arial"/>
          <w:b/>
          <w:bCs/>
          <w:sz w:val="21"/>
          <w:szCs w:val="21"/>
        </w:rPr>
        <w:t>PROCEDURE</w:t>
      </w:r>
    </w:p>
    <w:p w14:paraId="4B6FA134" w14:textId="77777777" w:rsidR="00717BE3" w:rsidRPr="00717BE3" w:rsidRDefault="00717BE3" w:rsidP="00717BE3">
      <w:pPr>
        <w:widowControl w:val="0"/>
        <w:autoSpaceDE w:val="0"/>
        <w:autoSpaceDN w:val="0"/>
        <w:spacing w:before="9"/>
        <w:rPr>
          <w:rFonts w:ascii="Arial" w:eastAsia="Arial" w:hAnsi="Arial" w:cs="Arial"/>
          <w:b/>
          <w:sz w:val="30"/>
          <w:szCs w:val="21"/>
        </w:rPr>
      </w:pPr>
    </w:p>
    <w:p w14:paraId="14882A93" w14:textId="77777777" w:rsidR="00717BE3" w:rsidRPr="00717BE3" w:rsidRDefault="00717BE3" w:rsidP="00717BE3">
      <w:pPr>
        <w:widowControl w:val="0"/>
        <w:autoSpaceDE w:val="0"/>
        <w:autoSpaceDN w:val="0"/>
        <w:ind w:left="339"/>
        <w:rPr>
          <w:rFonts w:ascii="Arial" w:eastAsia="Arial" w:hAnsi="Arial" w:cs="Arial"/>
          <w:b/>
          <w:szCs w:val="22"/>
        </w:rPr>
      </w:pPr>
      <w:r w:rsidRPr="00717BE3">
        <w:rPr>
          <w:rFonts w:ascii="Arial" w:eastAsia="Arial" w:hAnsi="Arial" w:cs="Arial"/>
          <w:b/>
          <w:szCs w:val="22"/>
        </w:rPr>
        <w:t>General</w:t>
      </w:r>
    </w:p>
    <w:p w14:paraId="46D60558" w14:textId="07444176" w:rsidR="00717BE3" w:rsidRPr="00717BE3" w:rsidRDefault="00717BE3" w:rsidP="00717BE3">
      <w:pPr>
        <w:widowControl w:val="0"/>
        <w:numPr>
          <w:ilvl w:val="0"/>
          <w:numId w:val="36"/>
        </w:numPr>
        <w:tabs>
          <w:tab w:val="left" w:pos="700"/>
        </w:tabs>
        <w:autoSpaceDE w:val="0"/>
        <w:autoSpaceDN w:val="0"/>
        <w:spacing w:before="87" w:line="273" w:lineRule="auto"/>
        <w:ind w:left="700" w:right="109" w:hanging="361"/>
        <w:jc w:val="both"/>
        <w:rPr>
          <w:rFonts w:ascii="Symbol" w:eastAsia="Arial" w:hAnsi="Symbol" w:cs="Arial"/>
          <w:szCs w:val="22"/>
        </w:rPr>
      </w:pPr>
      <w:r w:rsidRPr="00717BE3">
        <w:rPr>
          <w:rFonts w:ascii="Arial" w:eastAsia="Arial" w:hAnsi="Arial" w:cs="Arial"/>
          <w:sz w:val="21"/>
          <w:szCs w:val="22"/>
        </w:rPr>
        <w:t xml:space="preserve">All equipment, tools and utensils used in the </w:t>
      </w:r>
      <w:r w:rsidR="000731FD">
        <w:rPr>
          <w:rFonts w:ascii="Arial" w:eastAsia="Arial" w:hAnsi="Arial" w:cs="Arial"/>
          <w:sz w:val="21"/>
          <w:szCs w:val="22"/>
        </w:rPr>
        <w:t>farm/packing</w:t>
      </w:r>
      <w:r w:rsidRPr="00717BE3">
        <w:rPr>
          <w:rFonts w:ascii="Arial" w:eastAsia="Arial" w:hAnsi="Arial" w:cs="Arial"/>
          <w:sz w:val="21"/>
          <w:szCs w:val="22"/>
        </w:rPr>
        <w:t xml:space="preserve">house for cleaning and </w:t>
      </w:r>
      <w:r w:rsidR="00C30511">
        <w:rPr>
          <w:rFonts w:ascii="Arial" w:eastAsia="Arial" w:hAnsi="Arial" w:cs="Arial"/>
          <w:sz w:val="21"/>
          <w:szCs w:val="22"/>
        </w:rPr>
        <w:t>sanitizing</w:t>
      </w:r>
      <w:r w:rsidRPr="00717BE3">
        <w:rPr>
          <w:rFonts w:ascii="Arial" w:eastAsia="Arial" w:hAnsi="Arial" w:cs="Arial"/>
          <w:sz w:val="21"/>
          <w:szCs w:val="22"/>
        </w:rPr>
        <w:t xml:space="preserve"> must be constructed of material which is easy to clean and resistant to the chemicals they will be in contact with.</w:t>
      </w:r>
    </w:p>
    <w:p w14:paraId="1B97E6CD" w14:textId="3086C467" w:rsidR="00717BE3" w:rsidRPr="00717BE3" w:rsidRDefault="00717BE3" w:rsidP="00717BE3">
      <w:pPr>
        <w:widowControl w:val="0"/>
        <w:numPr>
          <w:ilvl w:val="0"/>
          <w:numId w:val="36"/>
        </w:numPr>
        <w:tabs>
          <w:tab w:val="left" w:pos="700"/>
        </w:tabs>
        <w:autoSpaceDE w:val="0"/>
        <w:autoSpaceDN w:val="0"/>
        <w:spacing w:before="48" w:line="273" w:lineRule="auto"/>
        <w:ind w:left="700" w:right="110" w:hanging="361"/>
        <w:jc w:val="both"/>
        <w:rPr>
          <w:rFonts w:ascii="Symbol" w:eastAsia="Arial" w:hAnsi="Symbol" w:cs="Arial"/>
          <w:szCs w:val="22"/>
        </w:rPr>
      </w:pPr>
      <w:r w:rsidRPr="00717BE3">
        <w:rPr>
          <w:rFonts w:ascii="Arial" w:eastAsia="Arial" w:hAnsi="Arial" w:cs="Arial"/>
          <w:sz w:val="21"/>
          <w:szCs w:val="22"/>
        </w:rPr>
        <w:t xml:space="preserve">All equipment, tools and utensils used in the </w:t>
      </w:r>
      <w:r w:rsidR="008F114B">
        <w:rPr>
          <w:rFonts w:ascii="Arial" w:eastAsia="Arial" w:hAnsi="Arial" w:cs="Arial"/>
          <w:sz w:val="21"/>
          <w:szCs w:val="22"/>
        </w:rPr>
        <w:t>farm/packing</w:t>
      </w:r>
      <w:r w:rsidR="008F114B" w:rsidRPr="00717BE3">
        <w:rPr>
          <w:rFonts w:ascii="Arial" w:eastAsia="Arial" w:hAnsi="Arial" w:cs="Arial"/>
          <w:sz w:val="21"/>
          <w:szCs w:val="22"/>
        </w:rPr>
        <w:t xml:space="preserve">house </w:t>
      </w:r>
      <w:r w:rsidRPr="00717BE3">
        <w:rPr>
          <w:rFonts w:ascii="Arial" w:eastAsia="Arial" w:hAnsi="Arial" w:cs="Arial"/>
          <w:sz w:val="21"/>
          <w:szCs w:val="22"/>
        </w:rPr>
        <w:t xml:space="preserve">for cleaning and </w:t>
      </w:r>
      <w:r w:rsidR="00994485">
        <w:rPr>
          <w:rFonts w:ascii="Arial" w:eastAsia="Arial" w:hAnsi="Arial" w:cs="Arial"/>
          <w:sz w:val="21"/>
          <w:szCs w:val="22"/>
        </w:rPr>
        <w:t>sanitizing</w:t>
      </w:r>
      <w:bookmarkStart w:id="0" w:name="_GoBack"/>
      <w:bookmarkEnd w:id="0"/>
      <w:r w:rsidRPr="00717BE3">
        <w:rPr>
          <w:rFonts w:ascii="Arial" w:eastAsia="Arial" w:hAnsi="Arial" w:cs="Arial"/>
          <w:sz w:val="21"/>
          <w:szCs w:val="22"/>
        </w:rPr>
        <w:t xml:space="preserve"> are maintained according to the Maintenance Procedure (POE-MAINT-2.5.1).</w:t>
      </w:r>
    </w:p>
    <w:p w14:paraId="2D7DF42E" w14:textId="77777777" w:rsidR="00717BE3" w:rsidRPr="00717BE3" w:rsidRDefault="00717BE3" w:rsidP="00717BE3">
      <w:pPr>
        <w:widowControl w:val="0"/>
        <w:autoSpaceDE w:val="0"/>
        <w:autoSpaceDN w:val="0"/>
        <w:spacing w:before="2"/>
        <w:rPr>
          <w:rFonts w:ascii="Arial" w:eastAsia="Arial" w:hAnsi="Arial" w:cs="Arial"/>
          <w:sz w:val="28"/>
          <w:szCs w:val="21"/>
        </w:rPr>
      </w:pPr>
    </w:p>
    <w:p w14:paraId="540D5AE8" w14:textId="77777777" w:rsidR="00717BE3" w:rsidRPr="00717BE3" w:rsidRDefault="00717BE3" w:rsidP="00717BE3">
      <w:pPr>
        <w:widowControl w:val="0"/>
        <w:autoSpaceDE w:val="0"/>
        <w:autoSpaceDN w:val="0"/>
        <w:spacing w:before="1"/>
        <w:ind w:left="339"/>
        <w:rPr>
          <w:rFonts w:ascii="Arial" w:eastAsia="Arial" w:hAnsi="Arial" w:cs="Arial"/>
          <w:b/>
          <w:szCs w:val="22"/>
        </w:rPr>
      </w:pPr>
      <w:r w:rsidRPr="00717BE3">
        <w:rPr>
          <w:rFonts w:ascii="Arial" w:eastAsia="Arial" w:hAnsi="Arial" w:cs="Arial"/>
          <w:b/>
          <w:szCs w:val="22"/>
        </w:rPr>
        <w:t>Identification</w:t>
      </w:r>
    </w:p>
    <w:p w14:paraId="1F655A17" w14:textId="77777777" w:rsidR="00717BE3" w:rsidRPr="00717BE3" w:rsidRDefault="00717BE3" w:rsidP="00717BE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1"/>
        </w:rPr>
      </w:pPr>
    </w:p>
    <w:p w14:paraId="0E3DD5BD" w14:textId="77777777" w:rsidR="00717BE3" w:rsidRPr="00717BE3" w:rsidRDefault="00717BE3" w:rsidP="00717BE3">
      <w:pPr>
        <w:widowControl w:val="0"/>
        <w:autoSpaceDE w:val="0"/>
        <w:autoSpaceDN w:val="0"/>
        <w:spacing w:before="5"/>
        <w:rPr>
          <w:rFonts w:ascii="Arial" w:eastAsia="Arial" w:hAnsi="Arial" w:cs="Arial"/>
          <w:b/>
          <w:sz w:val="11"/>
          <w:szCs w:val="21"/>
        </w:rPr>
      </w:pPr>
    </w:p>
    <w:tbl>
      <w:tblPr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2674"/>
        <w:gridCol w:w="3442"/>
      </w:tblGrid>
      <w:tr w:rsidR="00717BE3" w:rsidRPr="00717BE3" w14:paraId="46338822" w14:textId="77777777">
        <w:trPr>
          <w:trHeight w:val="277"/>
        </w:trPr>
        <w:tc>
          <w:tcPr>
            <w:tcW w:w="3384" w:type="dxa"/>
          </w:tcPr>
          <w:p w14:paraId="753D5BAB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58" w:lineRule="exact"/>
              <w:ind w:left="1096" w:right="1091"/>
              <w:jc w:val="center"/>
              <w:rPr>
                <w:rFonts w:ascii="Arial" w:eastAsia="Arial" w:hAnsi="Arial" w:cs="Arial"/>
                <w:b/>
              </w:rPr>
            </w:pPr>
            <w:r w:rsidRPr="00717BE3">
              <w:rPr>
                <w:rFonts w:ascii="Arial" w:eastAsia="Arial" w:hAnsi="Arial" w:cs="Arial"/>
                <w:b/>
                <w:szCs w:val="22"/>
              </w:rPr>
              <w:t>Utensils</w:t>
            </w:r>
          </w:p>
        </w:tc>
        <w:tc>
          <w:tcPr>
            <w:tcW w:w="2674" w:type="dxa"/>
          </w:tcPr>
          <w:p w14:paraId="4DF2AF2C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58" w:lineRule="exact"/>
              <w:ind w:left="401" w:right="396"/>
              <w:jc w:val="center"/>
              <w:rPr>
                <w:rFonts w:ascii="Arial" w:eastAsia="Arial" w:hAnsi="Arial" w:cs="Arial"/>
                <w:b/>
              </w:rPr>
            </w:pPr>
            <w:r w:rsidRPr="00717BE3">
              <w:rPr>
                <w:rFonts w:ascii="Arial" w:eastAsia="Arial" w:hAnsi="Arial" w:cs="Arial"/>
                <w:b/>
                <w:szCs w:val="22"/>
              </w:rPr>
              <w:t>Color Code</w:t>
            </w:r>
          </w:p>
        </w:tc>
        <w:tc>
          <w:tcPr>
            <w:tcW w:w="3442" w:type="dxa"/>
          </w:tcPr>
          <w:p w14:paraId="72371528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58" w:lineRule="exact"/>
              <w:ind w:left="171" w:right="165"/>
              <w:jc w:val="center"/>
              <w:rPr>
                <w:rFonts w:ascii="Arial" w:eastAsia="Arial" w:hAnsi="Arial" w:cs="Arial"/>
                <w:b/>
              </w:rPr>
            </w:pPr>
            <w:r w:rsidRPr="00717BE3">
              <w:rPr>
                <w:rFonts w:ascii="Arial" w:eastAsia="Arial" w:hAnsi="Arial" w:cs="Arial"/>
                <w:b/>
                <w:szCs w:val="22"/>
              </w:rPr>
              <w:t>Use</w:t>
            </w:r>
          </w:p>
        </w:tc>
      </w:tr>
      <w:tr w:rsidR="00717BE3" w:rsidRPr="00717BE3" w14:paraId="035559F4" w14:textId="77777777">
        <w:trPr>
          <w:trHeight w:val="825"/>
        </w:trPr>
        <w:tc>
          <w:tcPr>
            <w:tcW w:w="3384" w:type="dxa"/>
          </w:tcPr>
          <w:p w14:paraId="41FA49B5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137" w:line="237" w:lineRule="auto"/>
              <w:ind w:left="362" w:right="337" w:firstLine="133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(Describe the utensils used in your company)</w:t>
            </w:r>
          </w:p>
        </w:tc>
        <w:tc>
          <w:tcPr>
            <w:tcW w:w="2674" w:type="dxa"/>
          </w:tcPr>
          <w:p w14:paraId="39EA77ED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37" w:lineRule="auto"/>
              <w:ind w:left="120" w:right="112" w:hanging="1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Indicate the color corresponding to the utensil’s use</w:t>
            </w:r>
          </w:p>
        </w:tc>
        <w:tc>
          <w:tcPr>
            <w:tcW w:w="3442" w:type="dxa"/>
          </w:tcPr>
          <w:p w14:paraId="73078A66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137" w:line="237" w:lineRule="auto"/>
              <w:ind w:left="898" w:right="287" w:hanging="588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 xml:space="preserve">      Describe where these utensils are used</w:t>
            </w:r>
          </w:p>
        </w:tc>
      </w:tr>
      <w:tr w:rsidR="00717BE3" w:rsidRPr="00717BE3" w14:paraId="2F81C00B" w14:textId="77777777">
        <w:trPr>
          <w:trHeight w:val="551"/>
        </w:trPr>
        <w:tc>
          <w:tcPr>
            <w:tcW w:w="3384" w:type="dxa"/>
          </w:tcPr>
          <w:p w14:paraId="7C689285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134"/>
              <w:ind w:left="1096" w:right="1091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Broom</w:t>
            </w:r>
          </w:p>
        </w:tc>
        <w:tc>
          <w:tcPr>
            <w:tcW w:w="2674" w:type="dxa"/>
          </w:tcPr>
          <w:p w14:paraId="52C9F0F4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71" w:lineRule="exact"/>
              <w:ind w:left="401" w:right="396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Blue</w:t>
            </w:r>
          </w:p>
        </w:tc>
        <w:tc>
          <w:tcPr>
            <w:tcW w:w="3442" w:type="dxa"/>
          </w:tcPr>
          <w:p w14:paraId="282D9C21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71" w:lineRule="exact"/>
              <w:ind w:left="171" w:right="165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It is used to remove the</w:t>
            </w:r>
          </w:p>
          <w:p w14:paraId="78CB6F82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2" w:line="258" w:lineRule="exact"/>
              <w:ind w:left="171" w:right="165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dust from the administrative area</w:t>
            </w:r>
          </w:p>
        </w:tc>
      </w:tr>
      <w:tr w:rsidR="00717BE3" w:rsidRPr="00717BE3" w14:paraId="22D6621F" w14:textId="77777777">
        <w:trPr>
          <w:trHeight w:val="551"/>
        </w:trPr>
        <w:tc>
          <w:tcPr>
            <w:tcW w:w="3384" w:type="dxa"/>
          </w:tcPr>
          <w:p w14:paraId="1FB13C8A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134"/>
              <w:ind w:left="1096" w:right="1091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Broom</w:t>
            </w:r>
          </w:p>
        </w:tc>
        <w:tc>
          <w:tcPr>
            <w:tcW w:w="2674" w:type="dxa"/>
          </w:tcPr>
          <w:p w14:paraId="6D6C4C1A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71" w:lineRule="exact"/>
              <w:ind w:left="401" w:right="396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Green</w:t>
            </w:r>
          </w:p>
        </w:tc>
        <w:tc>
          <w:tcPr>
            <w:tcW w:w="3442" w:type="dxa"/>
          </w:tcPr>
          <w:p w14:paraId="6EB076B5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line="271" w:lineRule="exact"/>
              <w:ind w:left="171" w:right="165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It is used to remove the</w:t>
            </w:r>
          </w:p>
          <w:p w14:paraId="02C6E1F0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2" w:line="258" w:lineRule="exact"/>
              <w:ind w:left="171" w:right="165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dust from the packing area</w:t>
            </w:r>
          </w:p>
        </w:tc>
      </w:tr>
      <w:tr w:rsidR="00717BE3" w:rsidRPr="00717BE3" w14:paraId="6347119D" w14:textId="77777777">
        <w:trPr>
          <w:trHeight w:val="551"/>
        </w:trPr>
        <w:tc>
          <w:tcPr>
            <w:tcW w:w="3384" w:type="dxa"/>
          </w:tcPr>
          <w:p w14:paraId="157F0001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134"/>
              <w:ind w:left="1096" w:right="1091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Broom</w:t>
            </w:r>
          </w:p>
        </w:tc>
        <w:tc>
          <w:tcPr>
            <w:tcW w:w="2674" w:type="dxa"/>
          </w:tcPr>
          <w:p w14:paraId="442FEE72" w14:textId="77777777" w:rsidR="00717BE3" w:rsidRPr="00717BE3" w:rsidRDefault="00717BE3" w:rsidP="00717BE3">
            <w:pPr>
              <w:widowControl w:val="0"/>
              <w:autoSpaceDE w:val="0"/>
              <w:autoSpaceDN w:val="0"/>
              <w:ind w:left="401" w:right="396"/>
              <w:jc w:val="center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Red</w:t>
            </w:r>
          </w:p>
        </w:tc>
        <w:tc>
          <w:tcPr>
            <w:tcW w:w="3442" w:type="dxa"/>
          </w:tcPr>
          <w:p w14:paraId="7DDB5B36" w14:textId="77777777" w:rsidR="00717BE3" w:rsidRPr="00717BE3" w:rsidRDefault="00717BE3" w:rsidP="00717BE3">
            <w:pPr>
              <w:widowControl w:val="0"/>
              <w:autoSpaceDE w:val="0"/>
              <w:autoSpaceDN w:val="0"/>
              <w:spacing w:before="6" w:line="274" w:lineRule="exact"/>
              <w:ind w:left="938" w:right="352" w:hanging="560"/>
              <w:rPr>
                <w:rFonts w:ascii="Arial" w:eastAsia="Arial" w:hAnsi="Arial" w:cs="Arial"/>
              </w:rPr>
            </w:pPr>
            <w:r w:rsidRPr="00717BE3">
              <w:rPr>
                <w:rFonts w:ascii="Arial" w:eastAsia="Arial" w:hAnsi="Arial" w:cs="Arial"/>
                <w:color w:val="1F497D"/>
                <w:szCs w:val="22"/>
              </w:rPr>
              <w:t>It is used to remove dust from the bathroom</w:t>
            </w:r>
          </w:p>
        </w:tc>
      </w:tr>
      <w:tr w:rsidR="00717BE3" w:rsidRPr="00717BE3" w14:paraId="6D7B68CA" w14:textId="77777777">
        <w:trPr>
          <w:trHeight w:val="275"/>
        </w:trPr>
        <w:tc>
          <w:tcPr>
            <w:tcW w:w="3384" w:type="dxa"/>
          </w:tcPr>
          <w:p w14:paraId="387B9C90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793202B2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0E9E6452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6B7C2D13" w14:textId="77777777">
        <w:trPr>
          <w:trHeight w:val="278"/>
        </w:trPr>
        <w:tc>
          <w:tcPr>
            <w:tcW w:w="3384" w:type="dxa"/>
          </w:tcPr>
          <w:p w14:paraId="327006C5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0EC070F0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07B9519A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33C01CDC" w14:textId="77777777">
        <w:trPr>
          <w:trHeight w:val="273"/>
        </w:trPr>
        <w:tc>
          <w:tcPr>
            <w:tcW w:w="3384" w:type="dxa"/>
          </w:tcPr>
          <w:p w14:paraId="15DA3195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6EACE862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7A5BEDD6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5DF2A2D7" w14:textId="77777777">
        <w:trPr>
          <w:trHeight w:val="277"/>
        </w:trPr>
        <w:tc>
          <w:tcPr>
            <w:tcW w:w="3384" w:type="dxa"/>
          </w:tcPr>
          <w:p w14:paraId="6C1FEFF9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20460B4F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3A2CA63F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51E76770" w14:textId="77777777">
        <w:trPr>
          <w:trHeight w:val="273"/>
        </w:trPr>
        <w:tc>
          <w:tcPr>
            <w:tcW w:w="3384" w:type="dxa"/>
          </w:tcPr>
          <w:p w14:paraId="405DF7C9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6FF7A026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09C7D29C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32C1C77A" w14:textId="77777777">
        <w:trPr>
          <w:trHeight w:val="277"/>
        </w:trPr>
        <w:tc>
          <w:tcPr>
            <w:tcW w:w="3384" w:type="dxa"/>
          </w:tcPr>
          <w:p w14:paraId="35781971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5B74D127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2B889B7D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4A325941" w14:textId="77777777">
        <w:trPr>
          <w:trHeight w:val="278"/>
        </w:trPr>
        <w:tc>
          <w:tcPr>
            <w:tcW w:w="3384" w:type="dxa"/>
          </w:tcPr>
          <w:p w14:paraId="4F0E6E95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77B52D1B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7C9062FC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04C4EE84" w14:textId="77777777">
        <w:trPr>
          <w:trHeight w:val="273"/>
        </w:trPr>
        <w:tc>
          <w:tcPr>
            <w:tcW w:w="3384" w:type="dxa"/>
          </w:tcPr>
          <w:p w14:paraId="0896E843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2058F70F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100AAE14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03DB8B4E" w14:textId="77777777">
        <w:trPr>
          <w:trHeight w:val="278"/>
        </w:trPr>
        <w:tc>
          <w:tcPr>
            <w:tcW w:w="3384" w:type="dxa"/>
          </w:tcPr>
          <w:p w14:paraId="11FEE8BE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7B3369A2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7E6856EC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5C2DB9EB" w14:textId="77777777">
        <w:trPr>
          <w:trHeight w:val="273"/>
        </w:trPr>
        <w:tc>
          <w:tcPr>
            <w:tcW w:w="3384" w:type="dxa"/>
          </w:tcPr>
          <w:p w14:paraId="187BF4A6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66653874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5433A42A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17AABC2B" w14:textId="77777777">
        <w:trPr>
          <w:trHeight w:val="278"/>
        </w:trPr>
        <w:tc>
          <w:tcPr>
            <w:tcW w:w="3384" w:type="dxa"/>
          </w:tcPr>
          <w:p w14:paraId="61426454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4B0FE34D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3B8FD352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67A824EC" w14:textId="77777777">
        <w:trPr>
          <w:trHeight w:val="273"/>
        </w:trPr>
        <w:tc>
          <w:tcPr>
            <w:tcW w:w="3384" w:type="dxa"/>
          </w:tcPr>
          <w:p w14:paraId="0C018D20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328FAD63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4CFB819C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  <w:tr w:rsidR="00717BE3" w:rsidRPr="00717BE3" w14:paraId="7E5BCCB2" w14:textId="77777777">
        <w:trPr>
          <w:trHeight w:val="278"/>
        </w:trPr>
        <w:tc>
          <w:tcPr>
            <w:tcW w:w="3384" w:type="dxa"/>
          </w:tcPr>
          <w:p w14:paraId="389D571D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2674" w:type="dxa"/>
          </w:tcPr>
          <w:p w14:paraId="0723C429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  <w:tc>
          <w:tcPr>
            <w:tcW w:w="3442" w:type="dxa"/>
          </w:tcPr>
          <w:p w14:paraId="02291D75" w14:textId="77777777" w:rsidR="00717BE3" w:rsidRPr="00717BE3" w:rsidRDefault="00717BE3" w:rsidP="00717BE3">
            <w:pPr>
              <w:widowControl w:val="0"/>
              <w:autoSpaceDE w:val="0"/>
              <w:autoSpaceDN w:val="0"/>
              <w:rPr>
                <w:rFonts w:eastAsia="Arial" w:hAnsi="Arial" w:cs="Arial"/>
                <w:sz w:val="20"/>
              </w:rPr>
            </w:pPr>
          </w:p>
        </w:tc>
      </w:tr>
    </w:tbl>
    <w:p w14:paraId="22C8B58A" w14:textId="77777777" w:rsidR="00F4720F" w:rsidRPr="001C1CEF" w:rsidRDefault="00F4720F" w:rsidP="001C1CEF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F4720F" w:rsidRPr="001C1CEF" w:rsidSect="006F101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AAAD1" w14:textId="77777777" w:rsidR="00C30511" w:rsidRDefault="00C30511" w:rsidP="00C81B41">
      <w:r>
        <w:separator/>
      </w:r>
    </w:p>
  </w:endnote>
  <w:endnote w:type="continuationSeparator" w:id="0">
    <w:p w14:paraId="1EC7A314" w14:textId="77777777" w:rsidR="00C30511" w:rsidRDefault="00C30511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0FFA4360" w14:textId="77777777" w:rsidR="00C30511" w:rsidRPr="002F5B2D" w:rsidRDefault="00C30511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944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9448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EF76D0E" w14:textId="77777777" w:rsidR="00C30511" w:rsidRDefault="00C30511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51F67E2" w14:textId="77777777" w:rsidR="00C30511" w:rsidRPr="002F5B2D" w:rsidRDefault="00C30511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936B1" w14:textId="77777777" w:rsidR="00C30511" w:rsidRDefault="00C30511" w:rsidP="00C81B41">
      <w:r>
        <w:separator/>
      </w:r>
    </w:p>
  </w:footnote>
  <w:footnote w:type="continuationSeparator" w:id="0">
    <w:p w14:paraId="4388C00E" w14:textId="77777777" w:rsidR="00C30511" w:rsidRDefault="00C30511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30511" w:rsidRPr="00C81B41" w14:paraId="0D608E99" w14:textId="77777777">
      <w:tc>
        <w:tcPr>
          <w:tcW w:w="7054" w:type="dxa"/>
          <w:vAlign w:val="center"/>
        </w:tcPr>
        <w:p w14:paraId="73BFFD41" w14:textId="77777777" w:rsidR="00C30511" w:rsidRPr="00717BE3" w:rsidRDefault="00C30511" w:rsidP="000731F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17B42">
            <w:rPr>
              <w:rFonts w:ascii="Arial" w:hAnsi="Arial" w:cs="Arial"/>
              <w:b/>
              <w:lang w:val="es-MX"/>
            </w:rPr>
            <w:t xml:space="preserve"> </w:t>
          </w:r>
          <w:r>
            <w:rPr>
              <w:rFonts w:ascii="Arial" w:hAnsi="Arial" w:cs="Arial"/>
              <w:b/>
              <w:lang w:val="es-MX"/>
            </w:rPr>
            <w:t>MAINTENANCE PROCEDURE FOR</w:t>
          </w:r>
          <w:r w:rsidRPr="00717BE3">
            <w:rPr>
              <w:rFonts w:ascii="Arial" w:hAnsi="Arial" w:cs="Arial"/>
              <w:b/>
              <w:lang w:val="es-MX"/>
            </w:rPr>
            <w:t xml:space="preserve"> CLEANING AND </w:t>
          </w:r>
          <w:r>
            <w:rPr>
              <w:rFonts w:ascii="Arial" w:hAnsi="Arial" w:cs="Arial"/>
              <w:b/>
              <w:lang w:val="es-MX"/>
            </w:rPr>
            <w:t>SANITIZING</w:t>
          </w:r>
          <w:r w:rsidRPr="00717BE3">
            <w:rPr>
              <w:rFonts w:ascii="Arial" w:hAnsi="Arial" w:cs="Arial"/>
              <w:b/>
              <w:lang w:val="es-MX"/>
            </w:rPr>
            <w:t xml:space="preserve"> UTENSILS</w:t>
          </w:r>
        </w:p>
      </w:tc>
      <w:tc>
        <w:tcPr>
          <w:tcW w:w="2410" w:type="dxa"/>
        </w:tcPr>
        <w:p w14:paraId="2763AA6A" w14:textId="77777777" w:rsidR="00C30511" w:rsidRPr="00717BE3" w:rsidRDefault="00C30511" w:rsidP="00717BE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717BE3">
            <w:rPr>
              <w:rFonts w:ascii="Arial" w:hAnsi="Arial" w:cs="Arial"/>
            </w:rPr>
            <w:t>CODE</w:t>
          </w:r>
        </w:p>
        <w:p w14:paraId="358D6B77" w14:textId="77777777" w:rsidR="00C30511" w:rsidRPr="00717BE3" w:rsidRDefault="00C30511" w:rsidP="00717BE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SOP-MPCDU-5.4.5</w:t>
          </w:r>
        </w:p>
      </w:tc>
    </w:tr>
  </w:tbl>
  <w:p w14:paraId="4C4B394E" w14:textId="77777777" w:rsidR="00C30511" w:rsidRDefault="00C3051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A7384"/>
    <w:multiLevelType w:val="hybridMultilevel"/>
    <w:tmpl w:val="BA3E68D8"/>
    <w:lvl w:ilvl="0" w:tplc="903E1312">
      <w:numFmt w:val="bullet"/>
      <w:lvlText w:val="•"/>
      <w:lvlJc w:val="left"/>
      <w:pPr>
        <w:ind w:left="1021" w:hanging="432"/>
      </w:pPr>
      <w:rPr>
        <w:rFonts w:ascii="Symbol" w:eastAsia="Symbol" w:hAnsi="Symbol" w:cs="Symbol" w:hint="default"/>
        <w:w w:val="102"/>
        <w:sz w:val="21"/>
        <w:szCs w:val="21"/>
      </w:rPr>
    </w:lvl>
    <w:lvl w:ilvl="1" w:tplc="F6C45E20">
      <w:numFmt w:val="bullet"/>
      <w:lvlText w:val="•"/>
      <w:lvlJc w:val="left"/>
      <w:pPr>
        <w:ind w:left="1914" w:hanging="432"/>
      </w:pPr>
      <w:rPr>
        <w:rFonts w:hint="default"/>
      </w:rPr>
    </w:lvl>
    <w:lvl w:ilvl="2" w:tplc="8B7A3D7E">
      <w:numFmt w:val="bullet"/>
      <w:lvlText w:val="•"/>
      <w:lvlJc w:val="left"/>
      <w:pPr>
        <w:ind w:left="2808" w:hanging="432"/>
      </w:pPr>
      <w:rPr>
        <w:rFonts w:hint="default"/>
      </w:rPr>
    </w:lvl>
    <w:lvl w:ilvl="3" w:tplc="9A1EE7A4">
      <w:numFmt w:val="bullet"/>
      <w:lvlText w:val="•"/>
      <w:lvlJc w:val="left"/>
      <w:pPr>
        <w:ind w:left="3702" w:hanging="432"/>
      </w:pPr>
      <w:rPr>
        <w:rFonts w:hint="default"/>
      </w:rPr>
    </w:lvl>
    <w:lvl w:ilvl="4" w:tplc="1D56B564">
      <w:numFmt w:val="bullet"/>
      <w:lvlText w:val="•"/>
      <w:lvlJc w:val="left"/>
      <w:pPr>
        <w:ind w:left="4596" w:hanging="432"/>
      </w:pPr>
      <w:rPr>
        <w:rFonts w:hint="default"/>
      </w:rPr>
    </w:lvl>
    <w:lvl w:ilvl="5" w:tplc="2D12820C">
      <w:numFmt w:val="bullet"/>
      <w:lvlText w:val="•"/>
      <w:lvlJc w:val="left"/>
      <w:pPr>
        <w:ind w:left="5490" w:hanging="432"/>
      </w:pPr>
      <w:rPr>
        <w:rFonts w:hint="default"/>
      </w:rPr>
    </w:lvl>
    <w:lvl w:ilvl="6" w:tplc="81286E9E">
      <w:numFmt w:val="bullet"/>
      <w:lvlText w:val="•"/>
      <w:lvlJc w:val="left"/>
      <w:pPr>
        <w:ind w:left="6384" w:hanging="432"/>
      </w:pPr>
      <w:rPr>
        <w:rFonts w:hint="default"/>
      </w:rPr>
    </w:lvl>
    <w:lvl w:ilvl="7" w:tplc="10AE4572">
      <w:numFmt w:val="bullet"/>
      <w:lvlText w:val="•"/>
      <w:lvlJc w:val="left"/>
      <w:pPr>
        <w:ind w:left="7278" w:hanging="432"/>
      </w:pPr>
      <w:rPr>
        <w:rFonts w:hint="default"/>
      </w:rPr>
    </w:lvl>
    <w:lvl w:ilvl="8" w:tplc="85F22D76">
      <w:numFmt w:val="bullet"/>
      <w:lvlText w:val="•"/>
      <w:lvlJc w:val="left"/>
      <w:pPr>
        <w:ind w:left="8172" w:hanging="432"/>
      </w:pPr>
      <w:rPr>
        <w:rFonts w:hint="default"/>
      </w:rPr>
    </w:lvl>
  </w:abstractNum>
  <w:abstractNum w:abstractNumId="6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8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7593160"/>
    <w:multiLevelType w:val="hybridMultilevel"/>
    <w:tmpl w:val="E9F4BBEC"/>
    <w:lvl w:ilvl="0" w:tplc="FD287B56">
      <w:numFmt w:val="bullet"/>
      <w:lvlText w:val="•"/>
      <w:lvlJc w:val="left"/>
      <w:pPr>
        <w:ind w:left="609" w:hanging="360"/>
      </w:pPr>
      <w:rPr>
        <w:rFonts w:hint="default"/>
        <w:w w:val="100"/>
      </w:rPr>
    </w:lvl>
    <w:lvl w:ilvl="1" w:tplc="2F9E491C">
      <w:numFmt w:val="bullet"/>
      <w:lvlText w:val="•"/>
      <w:lvlJc w:val="left"/>
      <w:pPr>
        <w:ind w:left="1389" w:hanging="360"/>
      </w:pPr>
      <w:rPr>
        <w:rFonts w:hint="default"/>
        <w:w w:val="102"/>
      </w:rPr>
    </w:lvl>
    <w:lvl w:ilvl="2" w:tplc="0602D7B6">
      <w:numFmt w:val="bullet"/>
      <w:lvlText w:val="•"/>
      <w:lvlJc w:val="left"/>
      <w:pPr>
        <w:ind w:left="1749" w:hanging="360"/>
      </w:pPr>
      <w:rPr>
        <w:rFonts w:hint="default"/>
        <w:w w:val="102"/>
      </w:rPr>
    </w:lvl>
    <w:lvl w:ilvl="3" w:tplc="094AC350">
      <w:numFmt w:val="bullet"/>
      <w:lvlText w:val="o"/>
      <w:lvlJc w:val="left"/>
      <w:pPr>
        <w:ind w:left="2037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4" w:tplc="709C76A0">
      <w:numFmt w:val="bullet"/>
      <w:lvlText w:val="•"/>
      <w:lvlJc w:val="left"/>
      <w:pPr>
        <w:ind w:left="1380" w:hanging="360"/>
      </w:pPr>
      <w:rPr>
        <w:rFonts w:hint="default"/>
      </w:rPr>
    </w:lvl>
    <w:lvl w:ilvl="5" w:tplc="7C4AC594">
      <w:numFmt w:val="bullet"/>
      <w:lvlText w:val="•"/>
      <w:lvlJc w:val="left"/>
      <w:pPr>
        <w:ind w:left="1540" w:hanging="360"/>
      </w:pPr>
      <w:rPr>
        <w:rFonts w:hint="default"/>
      </w:rPr>
    </w:lvl>
    <w:lvl w:ilvl="6" w:tplc="3F82AF16">
      <w:numFmt w:val="bullet"/>
      <w:lvlText w:val="•"/>
      <w:lvlJc w:val="left"/>
      <w:pPr>
        <w:ind w:left="1740" w:hanging="360"/>
      </w:pPr>
      <w:rPr>
        <w:rFonts w:hint="default"/>
      </w:rPr>
    </w:lvl>
    <w:lvl w:ilvl="7" w:tplc="73329EB4">
      <w:numFmt w:val="bullet"/>
      <w:lvlText w:val="•"/>
      <w:lvlJc w:val="left"/>
      <w:pPr>
        <w:ind w:left="1900" w:hanging="360"/>
      </w:pPr>
      <w:rPr>
        <w:rFonts w:hint="default"/>
      </w:rPr>
    </w:lvl>
    <w:lvl w:ilvl="8" w:tplc="FB4AEBD6">
      <w:numFmt w:val="bullet"/>
      <w:lvlText w:val="•"/>
      <w:lvlJc w:val="left"/>
      <w:pPr>
        <w:ind w:left="2040" w:hanging="360"/>
      </w:pPr>
      <w:rPr>
        <w:rFonts w:hint="default"/>
      </w:rPr>
    </w:lvl>
  </w:abstractNum>
  <w:abstractNum w:abstractNumId="23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3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25"/>
  </w:num>
  <w:num w:numId="5">
    <w:abstractNumId w:val="7"/>
  </w:num>
  <w:num w:numId="6">
    <w:abstractNumId w:val="18"/>
  </w:num>
  <w:num w:numId="7">
    <w:abstractNumId w:val="3"/>
  </w:num>
  <w:num w:numId="8">
    <w:abstractNumId w:val="26"/>
  </w:num>
  <w:num w:numId="9">
    <w:abstractNumId w:val="21"/>
  </w:num>
  <w:num w:numId="10">
    <w:abstractNumId w:val="33"/>
  </w:num>
  <w:num w:numId="11">
    <w:abstractNumId w:val="13"/>
  </w:num>
  <w:num w:numId="12">
    <w:abstractNumId w:val="11"/>
  </w:num>
  <w:num w:numId="13">
    <w:abstractNumId w:val="31"/>
  </w:num>
  <w:num w:numId="14">
    <w:abstractNumId w:val="14"/>
  </w:num>
  <w:num w:numId="15">
    <w:abstractNumId w:val="9"/>
  </w:num>
  <w:num w:numId="16">
    <w:abstractNumId w:val="30"/>
  </w:num>
  <w:num w:numId="17">
    <w:abstractNumId w:val="35"/>
  </w:num>
  <w:num w:numId="18">
    <w:abstractNumId w:val="20"/>
  </w:num>
  <w:num w:numId="19">
    <w:abstractNumId w:val="2"/>
  </w:num>
  <w:num w:numId="20">
    <w:abstractNumId w:val="28"/>
  </w:num>
  <w:num w:numId="21">
    <w:abstractNumId w:val="12"/>
  </w:num>
  <w:num w:numId="22">
    <w:abstractNumId w:val="8"/>
  </w:num>
  <w:num w:numId="23">
    <w:abstractNumId w:val="15"/>
  </w:num>
  <w:num w:numId="24">
    <w:abstractNumId w:val="0"/>
  </w:num>
  <w:num w:numId="25">
    <w:abstractNumId w:val="29"/>
  </w:num>
  <w:num w:numId="26">
    <w:abstractNumId w:val="10"/>
  </w:num>
  <w:num w:numId="27">
    <w:abstractNumId w:val="19"/>
  </w:num>
  <w:num w:numId="28">
    <w:abstractNumId w:val="1"/>
  </w:num>
  <w:num w:numId="29">
    <w:abstractNumId w:val="23"/>
  </w:num>
  <w:num w:numId="30">
    <w:abstractNumId w:val="17"/>
  </w:num>
  <w:num w:numId="31">
    <w:abstractNumId w:val="24"/>
  </w:num>
  <w:num w:numId="32">
    <w:abstractNumId w:val="4"/>
  </w:num>
  <w:num w:numId="33">
    <w:abstractNumId w:val="27"/>
  </w:num>
  <w:num w:numId="34">
    <w:abstractNumId w:val="34"/>
  </w:num>
  <w:num w:numId="35">
    <w:abstractNumId w:val="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31FD"/>
    <w:rsid w:val="00083471"/>
    <w:rsid w:val="00094195"/>
    <w:rsid w:val="001677C7"/>
    <w:rsid w:val="00187496"/>
    <w:rsid w:val="001A0103"/>
    <w:rsid w:val="001C1CEF"/>
    <w:rsid w:val="001E3B54"/>
    <w:rsid w:val="00211E3C"/>
    <w:rsid w:val="0024287B"/>
    <w:rsid w:val="002463A8"/>
    <w:rsid w:val="002532FC"/>
    <w:rsid w:val="002D57B8"/>
    <w:rsid w:val="002E69E8"/>
    <w:rsid w:val="002F5B2D"/>
    <w:rsid w:val="00361FC1"/>
    <w:rsid w:val="003D7441"/>
    <w:rsid w:val="004275A5"/>
    <w:rsid w:val="004363E8"/>
    <w:rsid w:val="0045638A"/>
    <w:rsid w:val="004A6E25"/>
    <w:rsid w:val="004B36B5"/>
    <w:rsid w:val="004D1D66"/>
    <w:rsid w:val="005152AA"/>
    <w:rsid w:val="00577618"/>
    <w:rsid w:val="006012D4"/>
    <w:rsid w:val="006304BF"/>
    <w:rsid w:val="00631B23"/>
    <w:rsid w:val="00643C9E"/>
    <w:rsid w:val="00647802"/>
    <w:rsid w:val="0065468B"/>
    <w:rsid w:val="00693B39"/>
    <w:rsid w:val="0069574F"/>
    <w:rsid w:val="006B6C4C"/>
    <w:rsid w:val="006F1013"/>
    <w:rsid w:val="0070401E"/>
    <w:rsid w:val="00705207"/>
    <w:rsid w:val="00717BE3"/>
    <w:rsid w:val="00724C2A"/>
    <w:rsid w:val="00741686"/>
    <w:rsid w:val="00760ECA"/>
    <w:rsid w:val="00765C86"/>
    <w:rsid w:val="00776DAB"/>
    <w:rsid w:val="0078456B"/>
    <w:rsid w:val="00792C6D"/>
    <w:rsid w:val="00853614"/>
    <w:rsid w:val="00897AEB"/>
    <w:rsid w:val="008B01DC"/>
    <w:rsid w:val="008C52A7"/>
    <w:rsid w:val="008F114B"/>
    <w:rsid w:val="00937937"/>
    <w:rsid w:val="009434BD"/>
    <w:rsid w:val="00950B82"/>
    <w:rsid w:val="00952E1C"/>
    <w:rsid w:val="009572AB"/>
    <w:rsid w:val="00994485"/>
    <w:rsid w:val="009F171F"/>
    <w:rsid w:val="009F5ACB"/>
    <w:rsid w:val="00A12983"/>
    <w:rsid w:val="00A234BD"/>
    <w:rsid w:val="00AA1AA2"/>
    <w:rsid w:val="00AA7B10"/>
    <w:rsid w:val="00AC1822"/>
    <w:rsid w:val="00AE3D7B"/>
    <w:rsid w:val="00B76178"/>
    <w:rsid w:val="00BB48B9"/>
    <w:rsid w:val="00BD0A86"/>
    <w:rsid w:val="00BD67D6"/>
    <w:rsid w:val="00C03D4A"/>
    <w:rsid w:val="00C11162"/>
    <w:rsid w:val="00C30511"/>
    <w:rsid w:val="00C8033C"/>
    <w:rsid w:val="00C81B41"/>
    <w:rsid w:val="00CD2D6A"/>
    <w:rsid w:val="00CD650D"/>
    <w:rsid w:val="00DB5C15"/>
    <w:rsid w:val="00DF7042"/>
    <w:rsid w:val="00E05231"/>
    <w:rsid w:val="00E23598"/>
    <w:rsid w:val="00EC4B49"/>
    <w:rsid w:val="00EE6569"/>
    <w:rsid w:val="00F4720F"/>
    <w:rsid w:val="00F97FD8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4D3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62"/>
    <w:rPr>
      <w:rFonts w:ascii="Lucida Grande" w:eastAsia="Times New Roman" w:hAnsi="Lucida Grande" w:cs="Lucida Grande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717BE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17BE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146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23</cp:revision>
  <dcterms:created xsi:type="dcterms:W3CDTF">2014-05-09T16:29:00Z</dcterms:created>
  <dcterms:modified xsi:type="dcterms:W3CDTF">2018-04-20T00:03:00Z</dcterms:modified>
</cp:coreProperties>
</file>