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D8E82" w14:textId="77777777" w:rsidR="007438CB" w:rsidRPr="00066B5E" w:rsidRDefault="007438CB" w:rsidP="001C41A6">
      <w:pPr>
        <w:pStyle w:val="Subtitle"/>
        <w:tabs>
          <w:tab w:val="left" w:pos="-142"/>
          <w:tab w:val="left" w:pos="9749"/>
        </w:tabs>
        <w:jc w:val="both"/>
        <w:rPr>
          <w:rFonts w:ascii="Arial" w:hAnsi="Arial" w:cs="Arial"/>
          <w:b/>
          <w:sz w:val="22"/>
          <w:szCs w:val="22"/>
          <w:lang w:val="en-US"/>
        </w:rPr>
      </w:pPr>
      <w:r w:rsidRPr="00066B5E">
        <w:rPr>
          <w:rFonts w:ascii="Arial" w:hAnsi="Arial" w:cs="Arial"/>
          <w:b/>
          <w:sz w:val="22"/>
          <w:szCs w:val="22"/>
          <w:lang w:val="en"/>
        </w:rPr>
        <w:t>Objective</w:t>
      </w:r>
    </w:p>
    <w:p w14:paraId="1628B8C5" w14:textId="73E07535" w:rsidR="007438CB" w:rsidRPr="00066B5E" w:rsidRDefault="5957C360" w:rsidP="001C41A6">
      <w:pPr>
        <w:widowControl w:val="0"/>
        <w:tabs>
          <w:tab w:val="left" w:pos="426"/>
          <w:tab w:val="left" w:pos="2880"/>
        </w:tabs>
        <w:jc w:val="both"/>
        <w:rPr>
          <w:rFonts w:ascii="Arial" w:hAnsi="Arial" w:cs="Arial"/>
          <w:sz w:val="22"/>
          <w:szCs w:val="22"/>
          <w:lang w:val="en-US"/>
        </w:rPr>
      </w:pPr>
      <w:r w:rsidRPr="00066B5E">
        <w:rPr>
          <w:rFonts w:ascii="Arial" w:hAnsi="Arial" w:cs="Arial"/>
          <w:sz w:val="22"/>
          <w:szCs w:val="22"/>
          <w:lang w:val="en"/>
        </w:rPr>
        <w:t>Inform employees who have provided thei</w:t>
      </w:r>
      <w:bookmarkStart w:id="0" w:name="_GoBack"/>
      <w:bookmarkEnd w:id="0"/>
      <w:r w:rsidRPr="00066B5E">
        <w:rPr>
          <w:rFonts w:ascii="Arial" w:hAnsi="Arial" w:cs="Arial"/>
          <w:sz w:val="22"/>
          <w:szCs w:val="22"/>
          <w:lang w:val="en"/>
        </w:rPr>
        <w:t xml:space="preserve">r personal data to the company about the policy of processing personal information and allow the holders of such data to exercise their Habeas Data right, establishing the necessary procedure that they must follow if they wish to know, update, and rectify the data found in the Company's databases. </w:t>
      </w:r>
    </w:p>
    <w:p w14:paraId="1630C2B5" w14:textId="77777777" w:rsidR="007438CB" w:rsidRPr="00066B5E" w:rsidRDefault="007438CB" w:rsidP="001C41A6">
      <w:pPr>
        <w:widowControl w:val="0"/>
        <w:tabs>
          <w:tab w:val="left" w:pos="426"/>
          <w:tab w:val="left" w:pos="2880"/>
        </w:tabs>
        <w:jc w:val="both"/>
        <w:rPr>
          <w:rFonts w:ascii="Arial" w:hAnsi="Arial" w:cs="Arial"/>
          <w:sz w:val="22"/>
          <w:szCs w:val="22"/>
          <w:lang w:val="en-US"/>
        </w:rPr>
      </w:pPr>
    </w:p>
    <w:p w14:paraId="334511B8" w14:textId="77777777" w:rsidR="007438CB" w:rsidRPr="00066B5E" w:rsidRDefault="007438CB" w:rsidP="001C41A6">
      <w:pPr>
        <w:widowControl w:val="0"/>
        <w:tabs>
          <w:tab w:val="left" w:pos="426"/>
          <w:tab w:val="left" w:pos="2880"/>
        </w:tabs>
        <w:jc w:val="both"/>
        <w:rPr>
          <w:rFonts w:ascii="Arial" w:hAnsi="Arial" w:cs="Arial"/>
          <w:sz w:val="22"/>
          <w:szCs w:val="22"/>
          <w:lang w:val="en-US"/>
        </w:rPr>
      </w:pPr>
      <w:r w:rsidRPr="00066B5E">
        <w:rPr>
          <w:rFonts w:ascii="Arial" w:hAnsi="Arial" w:cs="Arial"/>
          <w:b/>
          <w:sz w:val="22"/>
          <w:szCs w:val="22"/>
          <w:lang w:val="en"/>
        </w:rPr>
        <w:t>Introduction</w:t>
      </w:r>
    </w:p>
    <w:p w14:paraId="036236E3" w14:textId="05B61BFA" w:rsidR="00F66F3C" w:rsidRPr="00066B5E" w:rsidRDefault="5957C360" w:rsidP="5957C360">
      <w:pPr>
        <w:widowControl w:val="0"/>
        <w:tabs>
          <w:tab w:val="left" w:pos="426"/>
          <w:tab w:val="left" w:pos="2880"/>
        </w:tabs>
        <w:jc w:val="both"/>
        <w:rPr>
          <w:rFonts w:ascii="Arial" w:hAnsi="Arial" w:cs="Arial"/>
          <w:sz w:val="22"/>
          <w:szCs w:val="22"/>
          <w:lang w:val="en-US"/>
        </w:rPr>
      </w:pPr>
      <w:r w:rsidRPr="00066B5E">
        <w:rPr>
          <w:rFonts w:ascii="Arial" w:hAnsi="Arial" w:cs="Arial"/>
          <w:sz w:val="22"/>
          <w:szCs w:val="22"/>
          <w:lang w:val="en"/>
        </w:rPr>
        <w:t xml:space="preserve">It is a fundamental right of the individual, through which the individual can exercise a set of controls on his personal data when they are in the possession of other instances (public and private). This right allows the data subject to know and control what of his personal </w:t>
      </w:r>
      <w:r w:rsidRPr="00066B5E">
        <w:rPr>
          <w:rFonts w:ascii="Arial" w:hAnsi="Arial" w:cs="Arial"/>
          <w:color w:val="000000" w:themeColor="text1"/>
          <w:sz w:val="22"/>
          <w:szCs w:val="22"/>
          <w:lang w:val="en"/>
        </w:rPr>
        <w:t>data</w:t>
      </w:r>
      <w:r w:rsidRPr="00066B5E">
        <w:rPr>
          <w:rFonts w:ascii="Arial" w:hAnsi="Arial" w:cs="Arial"/>
          <w:sz w:val="22"/>
          <w:szCs w:val="22"/>
          <w:lang w:val="en"/>
        </w:rPr>
        <w:t xml:space="preserve"> have been collected, for what purpose or reason, what will be the specific use that will be given to them, what will be the validity of their use</w:t>
      </w:r>
      <w:r w:rsidR="001F4F8C" w:rsidRPr="00066B5E">
        <w:rPr>
          <w:rFonts w:ascii="Arial" w:hAnsi="Arial" w:cs="Arial"/>
          <w:sz w:val="22"/>
          <w:szCs w:val="22"/>
          <w:lang w:val="en"/>
        </w:rPr>
        <w:t>,</w:t>
      </w:r>
      <w:r w:rsidRPr="00066B5E">
        <w:rPr>
          <w:rFonts w:ascii="Arial" w:hAnsi="Arial" w:cs="Arial"/>
          <w:sz w:val="22"/>
          <w:szCs w:val="22"/>
          <w:lang w:val="en"/>
        </w:rPr>
        <w:t xml:space="preserve"> and who is responsible for their processing (collection, integration, safeguarding).</w:t>
      </w:r>
    </w:p>
    <w:p w14:paraId="608136E0" w14:textId="77777777" w:rsidR="00F66F3C" w:rsidRPr="00066B5E" w:rsidRDefault="00F66F3C" w:rsidP="001C41A6">
      <w:pPr>
        <w:widowControl w:val="0"/>
        <w:tabs>
          <w:tab w:val="left" w:pos="426"/>
          <w:tab w:val="left" w:pos="2880"/>
        </w:tabs>
        <w:jc w:val="both"/>
        <w:rPr>
          <w:rFonts w:ascii="Arial" w:hAnsi="Arial" w:cs="Arial"/>
          <w:sz w:val="22"/>
          <w:szCs w:val="22"/>
          <w:lang w:val="en-US"/>
        </w:rPr>
      </w:pPr>
    </w:p>
    <w:p w14:paraId="1969EF9B" w14:textId="22778084" w:rsidR="001B59D6" w:rsidRPr="00066B5E" w:rsidRDefault="001B59D6" w:rsidP="001C41A6">
      <w:pPr>
        <w:widowControl w:val="0"/>
        <w:tabs>
          <w:tab w:val="left" w:pos="426"/>
          <w:tab w:val="left" w:pos="2880"/>
        </w:tabs>
        <w:jc w:val="both"/>
        <w:rPr>
          <w:rFonts w:ascii="Arial" w:hAnsi="Arial" w:cs="Arial"/>
          <w:b/>
          <w:bCs/>
          <w:sz w:val="22"/>
          <w:szCs w:val="22"/>
          <w:lang w:val="en-US"/>
        </w:rPr>
      </w:pPr>
      <w:r w:rsidRPr="00066B5E">
        <w:rPr>
          <w:rFonts w:ascii="Arial" w:hAnsi="Arial" w:cs="Arial"/>
          <w:b/>
          <w:sz w:val="22"/>
          <w:szCs w:val="22"/>
          <w:lang w:val="en"/>
        </w:rPr>
        <w:t>Definition:</w:t>
      </w:r>
    </w:p>
    <w:p w14:paraId="340B5768" w14:textId="57C21171" w:rsidR="003425E3" w:rsidRPr="00066B5E" w:rsidRDefault="003425E3" w:rsidP="001C41A6">
      <w:pPr>
        <w:widowControl w:val="0"/>
        <w:tabs>
          <w:tab w:val="left" w:pos="426"/>
          <w:tab w:val="left" w:pos="2880"/>
        </w:tabs>
        <w:jc w:val="both"/>
        <w:rPr>
          <w:rFonts w:ascii="Arial" w:hAnsi="Arial" w:cs="Arial"/>
          <w:sz w:val="22"/>
          <w:szCs w:val="22"/>
          <w:lang w:val="en-US"/>
        </w:rPr>
      </w:pPr>
      <w:r w:rsidRPr="00066B5E">
        <w:rPr>
          <w:rFonts w:ascii="Arial" w:hAnsi="Arial" w:cs="Arial"/>
          <w:b/>
          <w:bCs/>
          <w:sz w:val="22"/>
          <w:szCs w:val="22"/>
          <w:lang w:val="en"/>
        </w:rPr>
        <w:t>Personal data. -</w:t>
      </w:r>
      <w:r w:rsidR="00E018E2" w:rsidRPr="00066B5E">
        <w:rPr>
          <w:rFonts w:ascii="Arial" w:hAnsi="Arial" w:cs="Arial"/>
          <w:sz w:val="22"/>
          <w:szCs w:val="22"/>
          <w:lang w:val="en"/>
        </w:rPr>
        <w:t xml:space="preserve"> Th</w:t>
      </w:r>
      <w:r w:rsidR="001F4F8C" w:rsidRPr="00066B5E">
        <w:rPr>
          <w:rFonts w:ascii="Arial" w:hAnsi="Arial" w:cs="Arial"/>
          <w:sz w:val="22"/>
          <w:szCs w:val="22"/>
          <w:lang w:val="en"/>
        </w:rPr>
        <w:t>is</w:t>
      </w:r>
      <w:r w:rsidR="00E018E2" w:rsidRPr="00066B5E">
        <w:rPr>
          <w:rFonts w:ascii="Arial" w:hAnsi="Arial" w:cs="Arial"/>
          <w:sz w:val="22"/>
          <w:szCs w:val="22"/>
          <w:lang w:val="en"/>
        </w:rPr>
        <w:t xml:space="preserve"> </w:t>
      </w:r>
      <w:r w:rsidR="001F4F8C" w:rsidRPr="00066B5E">
        <w:rPr>
          <w:rFonts w:ascii="Arial" w:hAnsi="Arial" w:cs="Arial"/>
          <w:sz w:val="22"/>
          <w:szCs w:val="22"/>
          <w:lang w:val="en"/>
        </w:rPr>
        <w:t>is</w:t>
      </w:r>
      <w:r w:rsidR="00E018E2" w:rsidRPr="00066B5E">
        <w:rPr>
          <w:rFonts w:ascii="Arial" w:hAnsi="Arial" w:cs="Arial"/>
          <w:sz w:val="22"/>
          <w:szCs w:val="22"/>
          <w:lang w:val="en"/>
        </w:rPr>
        <w:t xml:space="preserve"> all information that relate</w:t>
      </w:r>
      <w:r w:rsidR="001F4F8C" w:rsidRPr="00066B5E">
        <w:rPr>
          <w:rFonts w:ascii="Arial" w:hAnsi="Arial" w:cs="Arial"/>
          <w:sz w:val="22"/>
          <w:szCs w:val="22"/>
          <w:lang w:val="en"/>
        </w:rPr>
        <w:t>s</w:t>
      </w:r>
      <w:r w:rsidR="00E018E2" w:rsidRPr="00066B5E">
        <w:rPr>
          <w:rFonts w:ascii="Arial" w:hAnsi="Arial" w:cs="Arial"/>
          <w:sz w:val="22"/>
          <w:szCs w:val="22"/>
          <w:lang w:val="en"/>
        </w:rPr>
        <w:t xml:space="preserve"> to our person and that identifies us or makes us identifiable. They give us identity, describe us, and require: Age, address, telephone number, personal </w:t>
      </w:r>
      <w:r w:rsidR="00E018E2" w:rsidRPr="009F4C49">
        <w:rPr>
          <w:rFonts w:ascii="Arial" w:hAnsi="Arial" w:cs="Arial"/>
          <w:sz w:val="22"/>
          <w:szCs w:val="22"/>
          <w:lang w:val="en"/>
        </w:rPr>
        <w:t>email, academic</w:t>
      </w:r>
      <w:r w:rsidR="007D3E07" w:rsidRPr="009F4C49">
        <w:rPr>
          <w:rFonts w:ascii="Arial" w:hAnsi="Arial" w:cs="Arial"/>
          <w:sz w:val="22"/>
          <w:szCs w:val="22"/>
          <w:lang w:val="en"/>
        </w:rPr>
        <w:t xml:space="preserve">, </w:t>
      </w:r>
      <w:r w:rsidR="009F4C49" w:rsidRPr="009F4C49">
        <w:rPr>
          <w:rFonts w:ascii="Arial" w:hAnsi="Arial" w:cs="Arial"/>
          <w:sz w:val="22"/>
          <w:szCs w:val="22"/>
          <w:lang w:val="en"/>
        </w:rPr>
        <w:t>labor</w:t>
      </w:r>
      <w:r w:rsidR="007D3E07" w:rsidRPr="009F4C49">
        <w:rPr>
          <w:rFonts w:ascii="Arial" w:hAnsi="Arial" w:cs="Arial"/>
          <w:sz w:val="22"/>
          <w:szCs w:val="22"/>
          <w:lang w:val="en"/>
        </w:rPr>
        <w:t>,</w:t>
      </w:r>
      <w:r w:rsidR="00E018E2" w:rsidRPr="009F4C49">
        <w:rPr>
          <w:rFonts w:ascii="Arial" w:hAnsi="Arial" w:cs="Arial"/>
          <w:sz w:val="22"/>
          <w:szCs w:val="22"/>
          <w:lang w:val="en"/>
        </w:rPr>
        <w:t xml:space="preserve"> or </w:t>
      </w:r>
      <w:r w:rsidR="00E018E2" w:rsidRPr="00066B5E">
        <w:rPr>
          <w:rFonts w:ascii="Arial" w:hAnsi="Arial" w:cs="Arial"/>
          <w:sz w:val="22"/>
          <w:szCs w:val="22"/>
          <w:lang w:val="en"/>
        </w:rPr>
        <w:t>professional trajectory, heritage, social security number, CURP, among others.</w:t>
      </w:r>
    </w:p>
    <w:p w14:paraId="7BD3B2C4" w14:textId="582B3CB5" w:rsidR="003425E3" w:rsidRPr="00066B5E" w:rsidRDefault="003425E3" w:rsidP="001C41A6">
      <w:pPr>
        <w:widowControl w:val="0"/>
        <w:tabs>
          <w:tab w:val="left" w:pos="426"/>
          <w:tab w:val="left" w:pos="2880"/>
        </w:tabs>
        <w:jc w:val="both"/>
        <w:rPr>
          <w:rFonts w:ascii="Arial" w:hAnsi="Arial" w:cs="Arial"/>
          <w:sz w:val="22"/>
          <w:szCs w:val="22"/>
          <w:lang w:val="en-US"/>
        </w:rPr>
      </w:pPr>
      <w:r w:rsidRPr="00066B5E">
        <w:rPr>
          <w:rFonts w:ascii="Arial" w:hAnsi="Arial" w:cs="Arial"/>
          <w:b/>
          <w:bCs/>
          <w:sz w:val="22"/>
          <w:szCs w:val="22"/>
          <w:lang w:val="en"/>
        </w:rPr>
        <w:t>Sensitive personal data. - Data such as racial or ethnic origin, present and future state of</w:t>
      </w:r>
      <w:r w:rsidRPr="00066B5E">
        <w:rPr>
          <w:rStyle w:val="e24kjd"/>
          <w:rFonts w:ascii="Arial" w:hAnsi="Arial" w:cs="Arial"/>
          <w:sz w:val="22"/>
          <w:szCs w:val="22"/>
          <w:lang w:val="en"/>
        </w:rPr>
        <w:t xml:space="preserve"> health, genetic information, religious, philosophical and moral beliefs, trade union membership, political opinions, sexual preference; affecting the most intimate sphere of the person</w:t>
      </w:r>
      <w:r w:rsidRPr="00066B5E">
        <w:rPr>
          <w:rFonts w:ascii="Arial" w:hAnsi="Arial" w:cs="Arial"/>
          <w:sz w:val="22"/>
          <w:szCs w:val="22"/>
          <w:lang w:val="en"/>
        </w:rPr>
        <w:t xml:space="preserve"> are considered sensitive.</w:t>
      </w:r>
    </w:p>
    <w:p w14:paraId="4EB40E5C" w14:textId="3BBDA912" w:rsidR="003425E3" w:rsidRPr="00066B5E" w:rsidRDefault="0008364D" w:rsidP="001C41A6">
      <w:pPr>
        <w:widowControl w:val="0"/>
        <w:tabs>
          <w:tab w:val="left" w:pos="426"/>
          <w:tab w:val="left" w:pos="2880"/>
        </w:tabs>
        <w:jc w:val="both"/>
        <w:rPr>
          <w:rStyle w:val="e24kjd"/>
          <w:rFonts w:ascii="Arial" w:hAnsi="Arial" w:cs="Arial"/>
          <w:sz w:val="22"/>
          <w:szCs w:val="22"/>
          <w:lang w:val="en-US"/>
        </w:rPr>
      </w:pPr>
      <w:r w:rsidRPr="00066B5E">
        <w:rPr>
          <w:rFonts w:ascii="Arial" w:hAnsi="Arial" w:cs="Arial"/>
          <w:b/>
          <w:bCs/>
          <w:sz w:val="22"/>
          <w:szCs w:val="22"/>
          <w:lang w:val="en"/>
        </w:rPr>
        <w:t xml:space="preserve">Habeas </w:t>
      </w:r>
      <w:r w:rsidR="001F4F8C" w:rsidRPr="00066B5E">
        <w:rPr>
          <w:rFonts w:ascii="Arial" w:hAnsi="Arial" w:cs="Arial"/>
          <w:b/>
          <w:bCs/>
          <w:sz w:val="22"/>
          <w:szCs w:val="22"/>
          <w:lang w:val="en"/>
        </w:rPr>
        <w:t>Data. -</w:t>
      </w:r>
      <w:r w:rsidRPr="00066B5E">
        <w:rPr>
          <w:rStyle w:val="e24kjd"/>
          <w:rFonts w:ascii="Arial" w:hAnsi="Arial" w:cs="Arial"/>
          <w:sz w:val="22"/>
          <w:szCs w:val="22"/>
          <w:lang w:val="en"/>
        </w:rPr>
        <w:t xml:space="preserve"> is the right of all people to know, update, and rectify the information that has been collected about them in data banks and in files of public and private entities.</w:t>
      </w:r>
    </w:p>
    <w:p w14:paraId="7E7FD963" w14:textId="77C5075B" w:rsidR="0069784F" w:rsidRPr="00066B5E" w:rsidRDefault="0069784F" w:rsidP="001C41A6">
      <w:pPr>
        <w:widowControl w:val="0"/>
        <w:tabs>
          <w:tab w:val="left" w:pos="426"/>
          <w:tab w:val="left" w:pos="2880"/>
        </w:tabs>
        <w:jc w:val="both"/>
        <w:rPr>
          <w:rStyle w:val="e24kjd"/>
          <w:rFonts w:ascii="Arial" w:hAnsi="Arial" w:cs="Arial"/>
          <w:sz w:val="22"/>
          <w:szCs w:val="22"/>
          <w:lang w:val="en-US"/>
        </w:rPr>
      </w:pPr>
      <w:r w:rsidRPr="00066B5E">
        <w:rPr>
          <w:rStyle w:val="e24kjd"/>
          <w:rFonts w:ascii="Arial" w:hAnsi="Arial" w:cs="Arial"/>
          <w:b/>
          <w:bCs/>
          <w:sz w:val="22"/>
          <w:szCs w:val="22"/>
          <w:lang w:val="en"/>
        </w:rPr>
        <w:t>Holder:</w:t>
      </w:r>
      <w:r w:rsidRPr="00066B5E">
        <w:rPr>
          <w:rStyle w:val="e24kjd"/>
          <w:rFonts w:ascii="Arial" w:hAnsi="Arial" w:cs="Arial"/>
          <w:sz w:val="22"/>
          <w:szCs w:val="22"/>
          <w:lang w:val="en"/>
        </w:rPr>
        <w:t xml:space="preserve"> The natural person to whom the personal data correspond.</w:t>
      </w:r>
    </w:p>
    <w:p w14:paraId="5AD3A55A" w14:textId="71C5F844" w:rsidR="00FB1340" w:rsidRPr="00066B5E" w:rsidRDefault="00FB1340" w:rsidP="001C41A6">
      <w:pPr>
        <w:widowControl w:val="0"/>
        <w:tabs>
          <w:tab w:val="left" w:pos="426"/>
          <w:tab w:val="left" w:pos="2880"/>
        </w:tabs>
        <w:jc w:val="both"/>
        <w:rPr>
          <w:rFonts w:ascii="Arial" w:hAnsi="Arial" w:cs="Arial"/>
          <w:sz w:val="22"/>
          <w:szCs w:val="22"/>
          <w:lang w:val="en-US"/>
        </w:rPr>
      </w:pPr>
      <w:r w:rsidRPr="00066B5E">
        <w:rPr>
          <w:rFonts w:ascii="Arial" w:hAnsi="Arial" w:cs="Arial"/>
          <w:b/>
          <w:bCs/>
          <w:sz w:val="22"/>
          <w:szCs w:val="22"/>
          <w:lang w:val="en"/>
        </w:rPr>
        <w:t>Data Controller or Processor:</w:t>
      </w:r>
      <w:r w:rsidRPr="00066B5E">
        <w:rPr>
          <w:rFonts w:ascii="Arial" w:hAnsi="Arial" w:cs="Arial"/>
          <w:sz w:val="22"/>
          <w:szCs w:val="22"/>
          <w:lang w:val="en"/>
        </w:rPr>
        <w:t xml:space="preserve"> Natural or legal person, public or private, who by itself or in association with others, decides on the basis of data and/or the processing of the data. In this case, the Company.</w:t>
      </w:r>
    </w:p>
    <w:p w14:paraId="52D23B31" w14:textId="7BBD9B4C" w:rsidR="00FB1340" w:rsidRPr="00066B5E" w:rsidRDefault="00FB1340" w:rsidP="001C41A6">
      <w:pPr>
        <w:widowControl w:val="0"/>
        <w:tabs>
          <w:tab w:val="left" w:pos="426"/>
          <w:tab w:val="left" w:pos="2880"/>
        </w:tabs>
        <w:jc w:val="both"/>
        <w:rPr>
          <w:rFonts w:ascii="Arial" w:hAnsi="Arial" w:cs="Arial"/>
          <w:sz w:val="22"/>
          <w:szCs w:val="22"/>
          <w:lang w:val="en-US"/>
        </w:rPr>
      </w:pPr>
      <w:r w:rsidRPr="00066B5E">
        <w:rPr>
          <w:rFonts w:ascii="Arial" w:hAnsi="Arial" w:cs="Arial"/>
          <w:sz w:val="22"/>
          <w:szCs w:val="22"/>
          <w:lang w:val="en"/>
        </w:rPr>
        <w:t>Processing: Any operation or set of operations on personal data, such as collection, storage, use, circulation, or deletion.</w:t>
      </w:r>
    </w:p>
    <w:p w14:paraId="48385775" w14:textId="348001B1" w:rsidR="00F66F3C" w:rsidRPr="00066B5E" w:rsidRDefault="00F66F3C" w:rsidP="001C41A6">
      <w:pPr>
        <w:widowControl w:val="0"/>
        <w:tabs>
          <w:tab w:val="left" w:pos="426"/>
          <w:tab w:val="left" w:pos="2880"/>
        </w:tabs>
        <w:jc w:val="both"/>
        <w:rPr>
          <w:rFonts w:ascii="Arial" w:hAnsi="Arial" w:cs="Arial"/>
          <w:sz w:val="22"/>
          <w:szCs w:val="22"/>
          <w:lang w:val="en-US"/>
        </w:rPr>
      </w:pPr>
    </w:p>
    <w:p w14:paraId="7996FAC9" w14:textId="77777777" w:rsidR="007438CB" w:rsidRPr="00066B5E" w:rsidRDefault="007438CB" w:rsidP="001C41A6">
      <w:pPr>
        <w:widowControl w:val="0"/>
        <w:tabs>
          <w:tab w:val="left" w:pos="426"/>
          <w:tab w:val="left" w:pos="2880"/>
        </w:tabs>
        <w:jc w:val="both"/>
        <w:rPr>
          <w:rFonts w:ascii="Arial" w:hAnsi="Arial" w:cs="Arial"/>
          <w:b/>
          <w:sz w:val="22"/>
          <w:szCs w:val="22"/>
          <w:lang w:val="en-US"/>
        </w:rPr>
      </w:pPr>
      <w:r w:rsidRPr="00066B5E">
        <w:rPr>
          <w:rFonts w:ascii="Arial" w:hAnsi="Arial" w:cs="Arial"/>
          <w:b/>
          <w:sz w:val="22"/>
          <w:szCs w:val="22"/>
          <w:lang w:val="en"/>
        </w:rPr>
        <w:t>Responsibility</w:t>
      </w:r>
    </w:p>
    <w:p w14:paraId="3FD45158" w14:textId="7716A942" w:rsidR="0041084F" w:rsidRPr="00066B5E" w:rsidRDefault="00367013" w:rsidP="001C41A6">
      <w:pPr>
        <w:tabs>
          <w:tab w:val="left" w:pos="284"/>
        </w:tabs>
        <w:jc w:val="both"/>
        <w:rPr>
          <w:rFonts w:ascii="Arial" w:hAnsi="Arial" w:cs="Arial"/>
          <w:sz w:val="22"/>
          <w:szCs w:val="22"/>
          <w:lang w:val="en-US"/>
        </w:rPr>
      </w:pPr>
      <w:r w:rsidRPr="00066B5E">
        <w:rPr>
          <w:rFonts w:ascii="Arial" w:hAnsi="Arial" w:cs="Arial"/>
          <w:sz w:val="22"/>
          <w:szCs w:val="22"/>
          <w:lang w:val="en"/>
        </w:rPr>
        <w:t>Responsible for Human Resources. - You will be responsible for the processing of the Personal Data of the workers of the protection of the information in any medium either in databases and / or files.</w:t>
      </w:r>
    </w:p>
    <w:p w14:paraId="7BC133B0" w14:textId="2A1FC338" w:rsidR="0041084F" w:rsidRPr="00066B5E" w:rsidRDefault="001C41A6" w:rsidP="001C41A6">
      <w:pPr>
        <w:tabs>
          <w:tab w:val="left" w:pos="284"/>
        </w:tabs>
        <w:jc w:val="both"/>
        <w:rPr>
          <w:rFonts w:ascii="Arial" w:hAnsi="Arial" w:cs="Arial"/>
          <w:sz w:val="22"/>
          <w:szCs w:val="22"/>
          <w:lang w:val="en-US"/>
        </w:rPr>
      </w:pPr>
      <w:r w:rsidRPr="00066B5E">
        <w:rPr>
          <w:rFonts w:ascii="Arial" w:hAnsi="Arial" w:cs="Arial"/>
          <w:sz w:val="22"/>
          <w:szCs w:val="22"/>
          <w:lang w:val="en"/>
        </w:rPr>
        <w:t>It also applies to all involved who have access to sensitive information or information that the company defines as confidential.</w:t>
      </w:r>
    </w:p>
    <w:p w14:paraId="0E3484EB" w14:textId="77777777" w:rsidR="000408A9" w:rsidRPr="00066B5E" w:rsidRDefault="000408A9" w:rsidP="001C41A6">
      <w:pPr>
        <w:tabs>
          <w:tab w:val="left" w:pos="284"/>
        </w:tabs>
        <w:jc w:val="both"/>
        <w:rPr>
          <w:rFonts w:ascii="Arial" w:hAnsi="Arial" w:cs="Arial"/>
          <w:sz w:val="22"/>
          <w:szCs w:val="22"/>
          <w:lang w:val="en-US"/>
        </w:rPr>
      </w:pPr>
    </w:p>
    <w:p w14:paraId="738601C8" w14:textId="043A9A71" w:rsidR="00066B5E" w:rsidRPr="00F252D1" w:rsidRDefault="007438CB" w:rsidP="00066B5E">
      <w:pPr>
        <w:widowControl w:val="0"/>
        <w:tabs>
          <w:tab w:val="left" w:pos="426"/>
          <w:tab w:val="left" w:pos="2880"/>
        </w:tabs>
        <w:jc w:val="both"/>
        <w:rPr>
          <w:rFonts w:ascii="Arial" w:hAnsi="Arial" w:cs="Arial"/>
          <w:b/>
          <w:sz w:val="22"/>
          <w:szCs w:val="22"/>
          <w:lang w:val="en-US"/>
        </w:rPr>
      </w:pPr>
      <w:r w:rsidRPr="00066B5E">
        <w:rPr>
          <w:rFonts w:ascii="Arial" w:hAnsi="Arial" w:cs="Arial"/>
          <w:b/>
          <w:sz w:val="22"/>
          <w:szCs w:val="22"/>
          <w:lang w:val="en"/>
        </w:rPr>
        <w:t>Procedure</w:t>
      </w:r>
    </w:p>
    <w:p w14:paraId="57439BCB" w14:textId="77777777" w:rsidR="00066B5E" w:rsidRPr="00F252D1" w:rsidRDefault="00066B5E" w:rsidP="00066B5E">
      <w:pPr>
        <w:widowControl w:val="0"/>
        <w:tabs>
          <w:tab w:val="left" w:pos="426"/>
          <w:tab w:val="left" w:pos="2880"/>
        </w:tabs>
        <w:jc w:val="both"/>
        <w:rPr>
          <w:rFonts w:ascii="Arial" w:hAnsi="Arial" w:cs="Arial"/>
          <w:b/>
          <w:sz w:val="22"/>
          <w:szCs w:val="22"/>
          <w:lang w:val="en-US"/>
        </w:rPr>
      </w:pPr>
    </w:p>
    <w:p w14:paraId="49A63DDC" w14:textId="16090809" w:rsidR="00C35F19" w:rsidRPr="00066B5E" w:rsidRDefault="00DA7AB6" w:rsidP="00066B5E">
      <w:pPr>
        <w:ind w:left="360"/>
        <w:jc w:val="both"/>
        <w:rPr>
          <w:rFonts w:ascii="Arial" w:hAnsi="Arial" w:cs="Arial"/>
          <w:sz w:val="22"/>
          <w:szCs w:val="22"/>
          <w:lang w:val="en-US"/>
        </w:rPr>
      </w:pPr>
      <w:r w:rsidRPr="00066B5E">
        <w:rPr>
          <w:rFonts w:ascii="Arial" w:hAnsi="Arial" w:cs="Arial"/>
          <w:sz w:val="22"/>
          <w:szCs w:val="22"/>
          <w:lang w:val="en"/>
        </w:rPr>
        <w:t>The Human Resources department collects Personal Data through the documents required for the hiring of employees.</w:t>
      </w:r>
    </w:p>
    <w:p w14:paraId="56F6F872" w14:textId="77777777" w:rsidR="00C35F19" w:rsidRPr="00066B5E" w:rsidRDefault="00C35F19" w:rsidP="001C41A6">
      <w:pPr>
        <w:jc w:val="both"/>
        <w:rPr>
          <w:rFonts w:ascii="Arial" w:hAnsi="Arial" w:cs="Arial"/>
          <w:sz w:val="22"/>
          <w:szCs w:val="22"/>
          <w:lang w:val="en-US"/>
        </w:rPr>
      </w:pPr>
    </w:p>
    <w:p w14:paraId="2C06A4DB" w14:textId="1B4DD6F7" w:rsidR="00836AAE" w:rsidRPr="00066B5E" w:rsidRDefault="5957C360" w:rsidP="5957C360">
      <w:pPr>
        <w:pStyle w:val="ListParagraph"/>
        <w:numPr>
          <w:ilvl w:val="0"/>
          <w:numId w:val="5"/>
        </w:numPr>
        <w:jc w:val="both"/>
        <w:rPr>
          <w:rFonts w:cs="Arial"/>
          <w:szCs w:val="22"/>
          <w:lang w:val="en-US"/>
        </w:rPr>
      </w:pPr>
      <w:r w:rsidRPr="00066B5E">
        <w:rPr>
          <w:rFonts w:cs="Arial"/>
          <w:szCs w:val="22"/>
          <w:lang w:val="en"/>
        </w:rPr>
        <w:t>The Personal Data collected by the Company are stored in the personal records of each employee and / or electronic files or databases.</w:t>
      </w:r>
    </w:p>
    <w:p w14:paraId="48C61D49" w14:textId="735E433F" w:rsidR="00C35F19" w:rsidRPr="00066B5E" w:rsidRDefault="00C35F19" w:rsidP="001C41A6">
      <w:pPr>
        <w:jc w:val="both"/>
        <w:rPr>
          <w:rFonts w:ascii="Arial" w:hAnsi="Arial" w:cs="Arial"/>
          <w:sz w:val="22"/>
          <w:szCs w:val="22"/>
          <w:lang w:val="en-US"/>
        </w:rPr>
      </w:pPr>
    </w:p>
    <w:p w14:paraId="0246BDE7" w14:textId="39946805" w:rsidR="00C35F19" w:rsidRPr="00066B5E" w:rsidRDefault="00C35F19" w:rsidP="001C41A6">
      <w:pPr>
        <w:pStyle w:val="ListParagraph"/>
        <w:numPr>
          <w:ilvl w:val="0"/>
          <w:numId w:val="5"/>
        </w:numPr>
        <w:jc w:val="both"/>
        <w:rPr>
          <w:rFonts w:cs="Arial"/>
          <w:szCs w:val="22"/>
          <w:lang w:val="en-US"/>
        </w:rPr>
      </w:pPr>
      <w:r w:rsidRPr="00066B5E">
        <w:rPr>
          <w:rFonts w:cs="Arial"/>
          <w:szCs w:val="22"/>
          <w:lang w:val="en"/>
        </w:rPr>
        <w:t xml:space="preserve">The holders of the personal data may at any time request from the Human Resources Manager or administrative area the updating, rectification or deletion of their data and / or revoke the authorization of the processing by the Company, by submitting a letter indicating the facts that give rise to the request accompanied by the documents proving it. </w:t>
      </w:r>
    </w:p>
    <w:p w14:paraId="7C9A0F92" w14:textId="77777777" w:rsidR="00573102" w:rsidRPr="00066B5E" w:rsidRDefault="00573102" w:rsidP="001C41A6">
      <w:pPr>
        <w:pStyle w:val="ListParagraph"/>
        <w:jc w:val="both"/>
        <w:rPr>
          <w:rFonts w:cs="Arial"/>
          <w:szCs w:val="22"/>
          <w:lang w:val="en-US"/>
        </w:rPr>
      </w:pPr>
    </w:p>
    <w:p w14:paraId="17A3A914" w14:textId="38310B1E" w:rsidR="00573102" w:rsidRPr="00066B5E" w:rsidRDefault="00573102" w:rsidP="001C41A6">
      <w:pPr>
        <w:pStyle w:val="ListParagraph"/>
        <w:numPr>
          <w:ilvl w:val="0"/>
          <w:numId w:val="5"/>
        </w:numPr>
        <w:jc w:val="both"/>
        <w:rPr>
          <w:rFonts w:cs="Arial"/>
          <w:szCs w:val="22"/>
          <w:lang w:val="en-US"/>
        </w:rPr>
      </w:pPr>
      <w:r w:rsidRPr="00066B5E">
        <w:rPr>
          <w:rFonts w:cs="Arial"/>
          <w:szCs w:val="22"/>
          <w:lang w:val="en"/>
        </w:rPr>
        <w:t>The holder of the Personal Data shall have the following rights:</w:t>
      </w:r>
    </w:p>
    <w:p w14:paraId="0A101764" w14:textId="4E2BD5FA" w:rsidR="00573102" w:rsidRPr="00066B5E" w:rsidRDefault="5957C360" w:rsidP="5957C360">
      <w:pPr>
        <w:pStyle w:val="ListParagraph"/>
        <w:numPr>
          <w:ilvl w:val="0"/>
          <w:numId w:val="6"/>
        </w:numPr>
        <w:jc w:val="both"/>
        <w:rPr>
          <w:rFonts w:cs="Arial"/>
          <w:szCs w:val="22"/>
          <w:lang w:val="en-US"/>
        </w:rPr>
      </w:pPr>
      <w:r w:rsidRPr="00066B5E">
        <w:rPr>
          <w:rFonts w:cs="Arial"/>
          <w:szCs w:val="22"/>
          <w:lang w:val="en"/>
        </w:rPr>
        <w:t>Know, update. and rectify your personal data in front of the controllers and/or processors.</w:t>
      </w:r>
    </w:p>
    <w:p w14:paraId="56FACAD6" w14:textId="4CBE9E6A" w:rsidR="00573102" w:rsidRPr="00066B5E" w:rsidRDefault="00573102" w:rsidP="001C41A6">
      <w:pPr>
        <w:pStyle w:val="ListParagraph"/>
        <w:numPr>
          <w:ilvl w:val="0"/>
          <w:numId w:val="6"/>
        </w:numPr>
        <w:jc w:val="both"/>
        <w:rPr>
          <w:rFonts w:cs="Arial"/>
          <w:szCs w:val="22"/>
          <w:lang w:val="en-US"/>
        </w:rPr>
      </w:pPr>
      <w:r w:rsidRPr="00066B5E">
        <w:rPr>
          <w:rFonts w:cs="Arial"/>
          <w:szCs w:val="22"/>
          <w:lang w:val="en"/>
        </w:rPr>
        <w:t>Be informed by the controller and/or processor, by means of the data protection and privacy notice, regarding the use that will be given to your personal data.</w:t>
      </w:r>
    </w:p>
    <w:p w14:paraId="663A8F1A" w14:textId="4D120AB8" w:rsidR="00573102" w:rsidRPr="00066B5E" w:rsidRDefault="00573102" w:rsidP="001C41A6">
      <w:pPr>
        <w:pStyle w:val="ListParagraph"/>
        <w:numPr>
          <w:ilvl w:val="0"/>
          <w:numId w:val="6"/>
        </w:numPr>
        <w:jc w:val="both"/>
        <w:rPr>
          <w:rFonts w:cs="Arial"/>
          <w:szCs w:val="22"/>
          <w:lang w:val="en-US"/>
        </w:rPr>
      </w:pPr>
      <w:r w:rsidRPr="00066B5E">
        <w:rPr>
          <w:rFonts w:cs="Arial"/>
          <w:szCs w:val="22"/>
          <w:lang w:val="en"/>
        </w:rPr>
        <w:t>Revoke the authorization and/or request the deletion of the data.</w:t>
      </w:r>
    </w:p>
    <w:p w14:paraId="5046275D" w14:textId="7DD6D96A" w:rsidR="00573102" w:rsidRPr="00066B5E" w:rsidRDefault="00573102" w:rsidP="001C41A6">
      <w:pPr>
        <w:pStyle w:val="ListParagraph"/>
        <w:numPr>
          <w:ilvl w:val="0"/>
          <w:numId w:val="6"/>
        </w:numPr>
        <w:jc w:val="both"/>
        <w:rPr>
          <w:rFonts w:cs="Arial"/>
          <w:szCs w:val="22"/>
          <w:lang w:val="en-US"/>
        </w:rPr>
      </w:pPr>
      <w:r w:rsidRPr="00066B5E">
        <w:rPr>
          <w:rFonts w:cs="Arial"/>
          <w:szCs w:val="22"/>
          <w:lang w:val="en"/>
        </w:rPr>
        <w:t>Access your personal data that has been processed free of charge.</w:t>
      </w:r>
    </w:p>
    <w:p w14:paraId="5FEEA2AE" w14:textId="77777777" w:rsidR="00DC3D64" w:rsidRPr="00066B5E" w:rsidRDefault="00DC3D64" w:rsidP="001C41A6">
      <w:pPr>
        <w:jc w:val="both"/>
        <w:rPr>
          <w:rFonts w:ascii="Arial" w:hAnsi="Arial" w:cs="Arial"/>
          <w:sz w:val="22"/>
          <w:szCs w:val="22"/>
          <w:lang w:val="en-US"/>
        </w:rPr>
      </w:pPr>
    </w:p>
    <w:p w14:paraId="3CD26984" w14:textId="4DC8DEB8" w:rsidR="00573102" w:rsidRPr="00066B5E" w:rsidRDefault="003F1E11" w:rsidP="001C41A6">
      <w:pPr>
        <w:ind w:left="709" w:hanging="283"/>
        <w:jc w:val="both"/>
        <w:rPr>
          <w:rFonts w:ascii="Arial" w:eastAsia="Times New Roman" w:hAnsi="Arial" w:cs="Arial"/>
          <w:sz w:val="22"/>
          <w:szCs w:val="22"/>
          <w:lang w:val="en-US" w:eastAsia="es-ES"/>
        </w:rPr>
      </w:pPr>
      <w:r w:rsidRPr="00066B5E">
        <w:rPr>
          <w:rFonts w:ascii="Arial" w:hAnsi="Arial" w:cs="Arial"/>
          <w:sz w:val="22"/>
          <w:szCs w:val="22"/>
          <w:lang w:val="en"/>
        </w:rPr>
        <w:t>c) Duties of the controller and/or processor:</w:t>
      </w:r>
    </w:p>
    <w:p w14:paraId="2FB96EB4" w14:textId="4A1C6BCE" w:rsidR="00DC3D64" w:rsidRPr="00066B5E" w:rsidRDefault="5957C360" w:rsidP="5957C360">
      <w:pPr>
        <w:pStyle w:val="ListParagraph"/>
        <w:numPr>
          <w:ilvl w:val="0"/>
          <w:numId w:val="6"/>
        </w:numPr>
        <w:jc w:val="both"/>
        <w:rPr>
          <w:rFonts w:cs="Arial"/>
          <w:szCs w:val="22"/>
          <w:lang w:val="en-US"/>
        </w:rPr>
      </w:pPr>
      <w:r w:rsidRPr="00066B5E">
        <w:rPr>
          <w:rFonts w:cs="Arial"/>
          <w:szCs w:val="22"/>
          <w:lang w:val="en"/>
        </w:rPr>
        <w:t>Guarantee the holder, at all times, the full and effective exercise of the right of Habeas data.</w:t>
      </w:r>
    </w:p>
    <w:p w14:paraId="618398AF" w14:textId="0FF81FCD" w:rsidR="00DC3D64" w:rsidRPr="00066B5E" w:rsidRDefault="00DC3D64" w:rsidP="001C41A6">
      <w:pPr>
        <w:pStyle w:val="ListParagraph"/>
        <w:numPr>
          <w:ilvl w:val="0"/>
          <w:numId w:val="6"/>
        </w:numPr>
        <w:jc w:val="both"/>
        <w:rPr>
          <w:rFonts w:cs="Arial"/>
          <w:szCs w:val="22"/>
          <w:lang w:val="en-US"/>
        </w:rPr>
      </w:pPr>
      <w:r w:rsidRPr="00066B5E">
        <w:rPr>
          <w:rFonts w:cs="Arial"/>
          <w:szCs w:val="22"/>
          <w:lang w:val="en"/>
        </w:rPr>
        <w:t>Request and keep a copy of the respective authorization granted by the holder.</w:t>
      </w:r>
    </w:p>
    <w:p w14:paraId="7C70F407" w14:textId="450B17C5" w:rsidR="00DC3D64" w:rsidRPr="00066B5E" w:rsidRDefault="00DC3D64" w:rsidP="001C41A6">
      <w:pPr>
        <w:pStyle w:val="ListParagraph"/>
        <w:numPr>
          <w:ilvl w:val="0"/>
          <w:numId w:val="6"/>
        </w:numPr>
        <w:jc w:val="both"/>
        <w:rPr>
          <w:rFonts w:cs="Arial"/>
          <w:szCs w:val="22"/>
          <w:lang w:val="en-US"/>
        </w:rPr>
      </w:pPr>
      <w:r w:rsidRPr="00066B5E">
        <w:rPr>
          <w:rFonts w:cs="Arial"/>
          <w:szCs w:val="22"/>
          <w:lang w:val="en"/>
        </w:rPr>
        <w:t>To inform the owner duly about the purpose of the collection and the rights that assist him by virtue of the authorization granted.</w:t>
      </w:r>
    </w:p>
    <w:p w14:paraId="55689F83" w14:textId="32613F75" w:rsidR="00DC3D64" w:rsidRPr="00066B5E" w:rsidRDefault="5957C360" w:rsidP="5957C360">
      <w:pPr>
        <w:pStyle w:val="ListParagraph"/>
        <w:numPr>
          <w:ilvl w:val="0"/>
          <w:numId w:val="6"/>
        </w:numPr>
        <w:jc w:val="both"/>
        <w:rPr>
          <w:rFonts w:cs="Arial"/>
          <w:szCs w:val="22"/>
          <w:lang w:val="en-US"/>
        </w:rPr>
      </w:pPr>
      <w:r w:rsidRPr="00066B5E">
        <w:rPr>
          <w:rFonts w:cs="Arial"/>
          <w:szCs w:val="22"/>
          <w:lang w:val="en"/>
        </w:rPr>
        <w:t>Keep the information under the necessary security conditions to prevent its adulteration, loss, consultation, unauthorized, or fraudulent use or access.</w:t>
      </w:r>
    </w:p>
    <w:p w14:paraId="01385357" w14:textId="1C4A473B" w:rsidR="006E1718" w:rsidRPr="00066B5E" w:rsidRDefault="5957C360" w:rsidP="5957C360">
      <w:pPr>
        <w:pStyle w:val="ListParagraph"/>
        <w:numPr>
          <w:ilvl w:val="0"/>
          <w:numId w:val="6"/>
        </w:numPr>
        <w:jc w:val="both"/>
        <w:rPr>
          <w:rFonts w:cs="Arial"/>
          <w:szCs w:val="22"/>
          <w:lang w:val="en-US"/>
        </w:rPr>
      </w:pPr>
      <w:r w:rsidRPr="00066B5E">
        <w:rPr>
          <w:rFonts w:cs="Arial"/>
          <w:szCs w:val="22"/>
          <w:lang w:val="en"/>
        </w:rPr>
        <w:t>Ensure that the information provided is truthful, complete, accurate, up-to-date, verifiable, and understandable.</w:t>
      </w:r>
    </w:p>
    <w:p w14:paraId="756AD83C" w14:textId="1EF66824" w:rsidR="00781415" w:rsidRPr="00066B5E" w:rsidRDefault="00781415" w:rsidP="001C41A6">
      <w:pPr>
        <w:pStyle w:val="ListParagraph"/>
        <w:numPr>
          <w:ilvl w:val="0"/>
          <w:numId w:val="6"/>
        </w:numPr>
        <w:jc w:val="both"/>
        <w:rPr>
          <w:rFonts w:cs="Arial"/>
          <w:szCs w:val="22"/>
          <w:lang w:val="en-US"/>
        </w:rPr>
      </w:pPr>
      <w:r w:rsidRPr="00066B5E">
        <w:rPr>
          <w:rFonts w:cs="Arial"/>
          <w:szCs w:val="22"/>
          <w:lang w:val="en"/>
        </w:rPr>
        <w:t>Ensure that access to the data corresponds to authorized users and under the commitments to process the data only for the purposes authorized by the data subject and maintain the confidentiality and appropriate level of security of the personal data.</w:t>
      </w:r>
    </w:p>
    <w:p w14:paraId="52DE803D" w14:textId="0B31BA1B" w:rsidR="006E1718" w:rsidRPr="00066B5E" w:rsidRDefault="006E1718" w:rsidP="001C41A6">
      <w:pPr>
        <w:jc w:val="both"/>
        <w:rPr>
          <w:rFonts w:ascii="Arial" w:hAnsi="Arial" w:cs="Arial"/>
          <w:sz w:val="22"/>
          <w:szCs w:val="22"/>
          <w:lang w:val="en-US"/>
        </w:rPr>
      </w:pPr>
    </w:p>
    <w:p w14:paraId="0DBD4AEB" w14:textId="79CAAFF9" w:rsidR="006E1718" w:rsidRPr="00066B5E" w:rsidRDefault="006E1718" w:rsidP="001C41A6">
      <w:pPr>
        <w:pStyle w:val="ListParagraph"/>
        <w:numPr>
          <w:ilvl w:val="0"/>
          <w:numId w:val="5"/>
        </w:numPr>
        <w:ind w:hanging="294"/>
        <w:jc w:val="both"/>
        <w:rPr>
          <w:rFonts w:cs="Arial"/>
          <w:szCs w:val="22"/>
          <w:lang w:val="es-MX"/>
        </w:rPr>
      </w:pPr>
      <w:r w:rsidRPr="00066B5E">
        <w:rPr>
          <w:rFonts w:cs="Arial"/>
          <w:szCs w:val="22"/>
          <w:lang w:val="en"/>
        </w:rPr>
        <w:t>Database effectiveness:</w:t>
      </w:r>
    </w:p>
    <w:p w14:paraId="6FCDDEC9" w14:textId="693DFD8E" w:rsidR="006E1718" w:rsidRPr="00066B5E" w:rsidRDefault="5957C360" w:rsidP="001C41A6">
      <w:pPr>
        <w:ind w:left="720"/>
        <w:jc w:val="both"/>
        <w:rPr>
          <w:rFonts w:ascii="Arial" w:hAnsi="Arial" w:cs="Arial"/>
          <w:sz w:val="22"/>
          <w:szCs w:val="22"/>
          <w:lang w:val="en-US"/>
        </w:rPr>
      </w:pPr>
      <w:r w:rsidRPr="00066B5E">
        <w:rPr>
          <w:rFonts w:ascii="Arial" w:hAnsi="Arial" w:cs="Arial"/>
          <w:sz w:val="22"/>
          <w:szCs w:val="22"/>
          <w:lang w:val="en"/>
        </w:rPr>
        <w:t>The processing of Personal Data by the Company will be carried out as long as the industrial relations with the Owner remain in force, including the term required to carry out all the activities aimed at fulfilling the purposes of the processing.</w:t>
      </w:r>
    </w:p>
    <w:p w14:paraId="7ADF9945" w14:textId="24D40C7C" w:rsidR="006E1718" w:rsidRPr="00066B5E" w:rsidRDefault="006E1718" w:rsidP="001C41A6">
      <w:pPr>
        <w:jc w:val="both"/>
        <w:rPr>
          <w:rFonts w:ascii="Arial" w:hAnsi="Arial" w:cs="Arial"/>
          <w:sz w:val="22"/>
          <w:szCs w:val="22"/>
          <w:lang w:val="en-US"/>
        </w:rPr>
      </w:pPr>
    </w:p>
    <w:p w14:paraId="2717DF82" w14:textId="790247FC" w:rsidR="00451FBA" w:rsidRPr="00066B5E" w:rsidRDefault="5957C360" w:rsidP="001C41A6">
      <w:pPr>
        <w:ind w:left="360"/>
        <w:jc w:val="both"/>
        <w:rPr>
          <w:rFonts w:ascii="Arial" w:hAnsi="Arial" w:cs="Arial"/>
          <w:sz w:val="22"/>
          <w:szCs w:val="22"/>
          <w:lang w:val="en-US"/>
        </w:rPr>
      </w:pPr>
      <w:r w:rsidRPr="00066B5E">
        <w:rPr>
          <w:rFonts w:ascii="Arial" w:hAnsi="Arial" w:cs="Arial"/>
          <w:sz w:val="22"/>
          <w:szCs w:val="22"/>
          <w:lang w:val="en"/>
        </w:rPr>
        <w:t>However, the above personal data must be kept when required for the fulfillment of a legal or contractual obligation.</w:t>
      </w:r>
    </w:p>
    <w:p w14:paraId="63C7435E" w14:textId="4FB2B697" w:rsidR="00451FBA" w:rsidRPr="00066B5E" w:rsidRDefault="00451FBA" w:rsidP="001C41A6">
      <w:pPr>
        <w:ind w:left="360"/>
        <w:jc w:val="both"/>
        <w:rPr>
          <w:rFonts w:ascii="Arial" w:hAnsi="Arial" w:cs="Arial"/>
          <w:sz w:val="22"/>
          <w:szCs w:val="22"/>
          <w:lang w:val="en-US"/>
        </w:rPr>
      </w:pPr>
    </w:p>
    <w:p w14:paraId="1613957A" w14:textId="085A1BE7" w:rsidR="00451FBA" w:rsidRPr="00066B5E" w:rsidRDefault="00451FBA" w:rsidP="001C41A6">
      <w:pPr>
        <w:ind w:left="360"/>
        <w:jc w:val="both"/>
        <w:rPr>
          <w:rFonts w:ascii="Arial" w:hAnsi="Arial" w:cs="Arial"/>
          <w:sz w:val="22"/>
          <w:szCs w:val="22"/>
          <w:lang w:val="en-US"/>
        </w:rPr>
      </w:pPr>
    </w:p>
    <w:p w14:paraId="4725FE9F" w14:textId="628CC418" w:rsidR="007D5493" w:rsidRPr="00066B5E" w:rsidRDefault="007D5493" w:rsidP="001C41A6">
      <w:pPr>
        <w:jc w:val="both"/>
        <w:rPr>
          <w:rFonts w:ascii="Arial" w:hAnsi="Arial" w:cs="Arial"/>
          <w:b/>
          <w:sz w:val="22"/>
          <w:szCs w:val="22"/>
          <w:lang w:val="en-US"/>
        </w:rPr>
      </w:pPr>
      <w:r w:rsidRPr="00066B5E">
        <w:rPr>
          <w:rFonts w:ascii="Arial" w:hAnsi="Arial" w:cs="Arial"/>
          <w:b/>
          <w:sz w:val="22"/>
          <w:szCs w:val="22"/>
          <w:lang w:val="en"/>
        </w:rPr>
        <w:t>Frequency</w:t>
      </w:r>
    </w:p>
    <w:p w14:paraId="12ECFC31" w14:textId="41641A28" w:rsidR="007D5493" w:rsidRPr="00066B5E" w:rsidRDefault="5957C360" w:rsidP="001C41A6">
      <w:pPr>
        <w:widowControl w:val="0"/>
        <w:tabs>
          <w:tab w:val="left" w:pos="284"/>
          <w:tab w:val="left" w:pos="2880"/>
        </w:tabs>
        <w:jc w:val="both"/>
        <w:rPr>
          <w:rFonts w:ascii="Arial" w:hAnsi="Arial" w:cs="Arial"/>
          <w:sz w:val="22"/>
          <w:szCs w:val="22"/>
          <w:lang w:val="en-US"/>
        </w:rPr>
      </w:pPr>
      <w:r w:rsidRPr="00066B5E">
        <w:rPr>
          <w:rFonts w:ascii="Arial" w:hAnsi="Arial" w:cs="Arial"/>
          <w:sz w:val="22"/>
          <w:szCs w:val="22"/>
          <w:lang w:val="en"/>
        </w:rPr>
        <w:t>Each time new employee recruitment and/or information update is given.</w:t>
      </w:r>
    </w:p>
    <w:p w14:paraId="1C4509CA" w14:textId="77777777" w:rsidR="007D5493" w:rsidRPr="00066B5E" w:rsidRDefault="007D5493" w:rsidP="001C41A6">
      <w:pPr>
        <w:jc w:val="both"/>
        <w:rPr>
          <w:rFonts w:ascii="Arial" w:hAnsi="Arial" w:cs="Arial"/>
          <w:sz w:val="22"/>
          <w:szCs w:val="22"/>
          <w:lang w:val="en-US"/>
        </w:rPr>
      </w:pPr>
    </w:p>
    <w:p w14:paraId="1F9540A2" w14:textId="77777777" w:rsidR="007D5493" w:rsidRPr="00066B5E" w:rsidRDefault="007D5493" w:rsidP="001C41A6">
      <w:pPr>
        <w:widowControl w:val="0"/>
        <w:tabs>
          <w:tab w:val="left" w:pos="284"/>
          <w:tab w:val="left" w:pos="2880"/>
        </w:tabs>
        <w:jc w:val="both"/>
        <w:rPr>
          <w:rFonts w:ascii="Arial" w:hAnsi="Arial" w:cs="Arial"/>
          <w:b/>
          <w:sz w:val="22"/>
          <w:szCs w:val="22"/>
          <w:lang w:val="es-ES"/>
        </w:rPr>
      </w:pPr>
      <w:r w:rsidRPr="00066B5E">
        <w:rPr>
          <w:rFonts w:ascii="Arial" w:hAnsi="Arial" w:cs="Arial"/>
          <w:b/>
          <w:sz w:val="22"/>
          <w:szCs w:val="22"/>
          <w:lang w:val="en"/>
        </w:rPr>
        <w:t>RELATED DOCUMENTS</w:t>
      </w:r>
    </w:p>
    <w:p w14:paraId="270DE752" w14:textId="07A91A75" w:rsidR="007D5493" w:rsidRPr="00066B5E" w:rsidRDefault="007D5493" w:rsidP="001C41A6">
      <w:pPr>
        <w:pStyle w:val="ListParagraph"/>
        <w:numPr>
          <w:ilvl w:val="0"/>
          <w:numId w:val="9"/>
        </w:numPr>
        <w:jc w:val="both"/>
        <w:rPr>
          <w:rFonts w:cs="Arial"/>
          <w:szCs w:val="22"/>
          <w:lang w:val="en-US"/>
        </w:rPr>
      </w:pPr>
      <w:r w:rsidRPr="00066B5E">
        <w:rPr>
          <w:rFonts w:cs="Arial"/>
          <w:szCs w:val="22"/>
          <w:lang w:val="en"/>
        </w:rPr>
        <w:t>Notice of personal data protection and privacy.</w:t>
      </w:r>
    </w:p>
    <w:p w14:paraId="6A36D142" w14:textId="77777777" w:rsidR="007D5493" w:rsidRPr="00066B5E" w:rsidRDefault="007D5493" w:rsidP="001C41A6">
      <w:pPr>
        <w:jc w:val="both"/>
        <w:rPr>
          <w:rFonts w:ascii="Arial" w:hAnsi="Arial" w:cs="Arial"/>
          <w:sz w:val="22"/>
          <w:szCs w:val="22"/>
          <w:lang w:val="en-US"/>
        </w:rPr>
      </w:pPr>
    </w:p>
    <w:p w14:paraId="5406B049" w14:textId="77777777" w:rsidR="007D5493" w:rsidRPr="00066B5E" w:rsidRDefault="007D5493" w:rsidP="001C41A6">
      <w:pPr>
        <w:widowControl w:val="0"/>
        <w:tabs>
          <w:tab w:val="left" w:pos="284"/>
          <w:tab w:val="left" w:pos="2880"/>
        </w:tabs>
        <w:jc w:val="both"/>
        <w:rPr>
          <w:rFonts w:ascii="Arial" w:hAnsi="Arial" w:cs="Arial"/>
          <w:b/>
          <w:sz w:val="22"/>
          <w:szCs w:val="22"/>
          <w:lang w:val="en-US"/>
        </w:rPr>
      </w:pPr>
      <w:r w:rsidRPr="00066B5E">
        <w:rPr>
          <w:rFonts w:ascii="Arial" w:hAnsi="Arial" w:cs="Arial"/>
          <w:b/>
          <w:sz w:val="22"/>
          <w:szCs w:val="22"/>
          <w:lang w:val="en"/>
        </w:rPr>
        <w:t>Verification</w:t>
      </w:r>
    </w:p>
    <w:p w14:paraId="17EC79D0" w14:textId="4766DCD3" w:rsidR="00A42397" w:rsidRPr="00066B5E" w:rsidRDefault="5957C360" w:rsidP="001C41A6">
      <w:pPr>
        <w:jc w:val="both"/>
        <w:rPr>
          <w:rFonts w:ascii="Arial" w:hAnsi="Arial" w:cs="Arial"/>
          <w:sz w:val="22"/>
          <w:szCs w:val="22"/>
          <w:lang w:val="en-US"/>
        </w:rPr>
      </w:pPr>
      <w:r w:rsidRPr="00066B5E">
        <w:rPr>
          <w:rFonts w:ascii="Arial" w:hAnsi="Arial" w:cs="Arial"/>
          <w:sz w:val="22"/>
          <w:szCs w:val="22"/>
          <w:lang w:val="en"/>
        </w:rPr>
        <w:lastRenderedPageBreak/>
        <w:t xml:space="preserve">This document should be reviewed annually at least, or to the extent that new legal provisions on the matter are changed or issued, in which case the Holders will be notified through the communication channels available. </w:t>
      </w:r>
    </w:p>
    <w:p w14:paraId="1FC71D1C" w14:textId="34B49037" w:rsidR="006373C0" w:rsidRPr="00066B5E" w:rsidRDefault="006373C0" w:rsidP="001C41A6">
      <w:pPr>
        <w:jc w:val="both"/>
        <w:rPr>
          <w:rFonts w:ascii="Arial" w:hAnsi="Arial" w:cs="Arial"/>
          <w:sz w:val="22"/>
          <w:szCs w:val="22"/>
          <w:lang w:val="en-US"/>
        </w:rPr>
      </w:pPr>
    </w:p>
    <w:p w14:paraId="0E0D6E0B" w14:textId="34434A3A" w:rsidR="006373C0" w:rsidRPr="00066B5E" w:rsidRDefault="006373C0" w:rsidP="001C41A6">
      <w:pPr>
        <w:jc w:val="both"/>
        <w:rPr>
          <w:rFonts w:ascii="Arial" w:hAnsi="Arial" w:cs="Arial"/>
          <w:sz w:val="22"/>
          <w:szCs w:val="22"/>
          <w:lang w:val="en-US"/>
        </w:rPr>
      </w:pPr>
    </w:p>
    <w:p w14:paraId="14836FAF" w14:textId="11605389" w:rsidR="006373C0" w:rsidRPr="00066B5E" w:rsidRDefault="006373C0" w:rsidP="001C41A6">
      <w:pPr>
        <w:jc w:val="both"/>
        <w:rPr>
          <w:rFonts w:ascii="Arial" w:hAnsi="Arial" w:cs="Arial"/>
          <w:sz w:val="22"/>
          <w:szCs w:val="22"/>
          <w:lang w:val="en-US"/>
        </w:rPr>
      </w:pPr>
    </w:p>
    <w:p w14:paraId="377162C5" w14:textId="1DB8E5A6" w:rsidR="006373C0" w:rsidRPr="00066B5E" w:rsidRDefault="006373C0" w:rsidP="001C41A6">
      <w:pPr>
        <w:jc w:val="both"/>
        <w:rPr>
          <w:rFonts w:ascii="Arial" w:hAnsi="Arial" w:cs="Arial"/>
          <w:sz w:val="22"/>
          <w:szCs w:val="22"/>
          <w:lang w:val="en-US"/>
        </w:rPr>
      </w:pPr>
    </w:p>
    <w:p w14:paraId="594EE5F9" w14:textId="77777777" w:rsidR="006373C0" w:rsidRPr="00066B5E" w:rsidRDefault="006373C0" w:rsidP="001C41A6">
      <w:pPr>
        <w:jc w:val="both"/>
        <w:rPr>
          <w:rFonts w:ascii="Arial" w:hAnsi="Arial" w:cs="Arial"/>
          <w:sz w:val="22"/>
          <w:szCs w:val="22"/>
          <w:lang w:val="en-US"/>
        </w:rPr>
      </w:pPr>
    </w:p>
    <w:p w14:paraId="1F511893" w14:textId="05289041" w:rsidR="006373C0" w:rsidRPr="00066B5E" w:rsidRDefault="006373C0" w:rsidP="001C41A6">
      <w:pPr>
        <w:jc w:val="both"/>
        <w:rPr>
          <w:rFonts w:ascii="Arial" w:hAnsi="Arial" w:cs="Arial"/>
          <w:sz w:val="22"/>
          <w:szCs w:val="22"/>
          <w:lang w:val="en-US"/>
        </w:rPr>
      </w:pPr>
    </w:p>
    <w:p w14:paraId="0032C0B8" w14:textId="361801AD" w:rsidR="006373C0" w:rsidRPr="00066B5E" w:rsidRDefault="006373C0" w:rsidP="001C41A6">
      <w:pPr>
        <w:jc w:val="both"/>
        <w:rPr>
          <w:rFonts w:ascii="Arial" w:hAnsi="Arial" w:cs="Arial"/>
          <w:sz w:val="22"/>
          <w:szCs w:val="22"/>
          <w:lang w:val="en-US"/>
        </w:rPr>
      </w:pPr>
    </w:p>
    <w:p w14:paraId="5205117B" w14:textId="277C766C" w:rsidR="006373C0" w:rsidRPr="00066B5E" w:rsidRDefault="006373C0" w:rsidP="001C41A6">
      <w:pPr>
        <w:jc w:val="both"/>
        <w:rPr>
          <w:rFonts w:ascii="Arial" w:hAnsi="Arial" w:cs="Arial"/>
          <w:sz w:val="22"/>
          <w:szCs w:val="22"/>
          <w:lang w:val="en-US"/>
        </w:rPr>
      </w:pPr>
    </w:p>
    <w:p w14:paraId="6CD7E5CC" w14:textId="3197B7C6" w:rsidR="006373C0" w:rsidRPr="00066B5E" w:rsidRDefault="006373C0" w:rsidP="001C41A6">
      <w:pPr>
        <w:jc w:val="both"/>
        <w:rPr>
          <w:rFonts w:ascii="Arial" w:hAnsi="Arial" w:cs="Arial"/>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252D1" w:rsidRPr="00F252D1" w14:paraId="2D93DB5B" w14:textId="77777777" w:rsidTr="006373C0">
        <w:tc>
          <w:tcPr>
            <w:tcW w:w="4675" w:type="dxa"/>
          </w:tcPr>
          <w:p w14:paraId="68886969" w14:textId="16160C76" w:rsidR="006373C0" w:rsidRPr="00F252D1" w:rsidRDefault="006373C0" w:rsidP="001C41A6">
            <w:pPr>
              <w:jc w:val="both"/>
              <w:rPr>
                <w:rFonts w:ascii="Arial" w:hAnsi="Arial" w:cs="Arial"/>
                <w:sz w:val="22"/>
                <w:szCs w:val="22"/>
                <w:lang w:val="es-ES"/>
              </w:rPr>
            </w:pPr>
            <w:proofErr w:type="gramStart"/>
            <w:r w:rsidRPr="00F252D1">
              <w:rPr>
                <w:rFonts w:ascii="Arial" w:hAnsi="Arial" w:cs="Arial"/>
                <w:sz w:val="22"/>
                <w:szCs w:val="22"/>
                <w:lang w:val="en"/>
              </w:rPr>
              <w:t>Reviewed:_</w:t>
            </w:r>
            <w:proofErr w:type="gramEnd"/>
            <w:r w:rsidRPr="00F252D1">
              <w:rPr>
                <w:rFonts w:ascii="Arial" w:hAnsi="Arial" w:cs="Arial"/>
                <w:sz w:val="22"/>
                <w:szCs w:val="22"/>
                <w:lang w:val="en"/>
              </w:rPr>
              <w:t>_______________________</w:t>
            </w:r>
            <w:r w:rsidR="00F252D1" w:rsidRPr="00F252D1">
              <w:rPr>
                <w:rFonts w:ascii="Arial" w:hAnsi="Arial" w:cs="Arial"/>
                <w:sz w:val="22"/>
                <w:szCs w:val="22"/>
                <w:lang w:val="en"/>
              </w:rPr>
              <w:t>____</w:t>
            </w:r>
          </w:p>
          <w:p w14:paraId="1C3531C3" w14:textId="2322D15F" w:rsidR="006373C0" w:rsidRPr="00F252D1" w:rsidRDefault="006373C0" w:rsidP="001C41A6">
            <w:pPr>
              <w:jc w:val="both"/>
              <w:rPr>
                <w:rFonts w:ascii="Arial" w:hAnsi="Arial" w:cs="Arial"/>
                <w:sz w:val="22"/>
                <w:szCs w:val="22"/>
                <w:lang w:val="es-ES"/>
              </w:rPr>
            </w:pPr>
            <w:r w:rsidRPr="00F252D1">
              <w:rPr>
                <w:rFonts w:ascii="Arial" w:hAnsi="Arial" w:cs="Arial"/>
                <w:sz w:val="22"/>
                <w:szCs w:val="22"/>
                <w:lang w:val="en"/>
              </w:rPr>
              <w:t>HR Department Manager</w:t>
            </w:r>
          </w:p>
        </w:tc>
        <w:tc>
          <w:tcPr>
            <w:tcW w:w="4675" w:type="dxa"/>
          </w:tcPr>
          <w:p w14:paraId="2E9654D5" w14:textId="08FDB19A" w:rsidR="006373C0" w:rsidRPr="00F252D1" w:rsidRDefault="006373C0" w:rsidP="001C41A6">
            <w:pPr>
              <w:jc w:val="both"/>
              <w:rPr>
                <w:rFonts w:ascii="Arial" w:hAnsi="Arial" w:cs="Arial"/>
                <w:sz w:val="22"/>
                <w:szCs w:val="22"/>
                <w:lang w:val="es-ES"/>
              </w:rPr>
            </w:pPr>
            <w:r w:rsidRPr="00F252D1">
              <w:rPr>
                <w:rFonts w:ascii="Arial" w:hAnsi="Arial" w:cs="Arial"/>
                <w:sz w:val="22"/>
                <w:szCs w:val="22"/>
                <w:lang w:val="en"/>
              </w:rPr>
              <w:t>Approved: ________________________</w:t>
            </w:r>
            <w:r w:rsidR="00F252D1" w:rsidRPr="00F252D1">
              <w:rPr>
                <w:rFonts w:ascii="Arial" w:hAnsi="Arial" w:cs="Arial"/>
                <w:sz w:val="22"/>
                <w:szCs w:val="22"/>
                <w:lang w:val="en"/>
              </w:rPr>
              <w:t>__</w:t>
            </w:r>
          </w:p>
          <w:p w14:paraId="3FC2C1DC" w14:textId="1518BF3B" w:rsidR="006373C0" w:rsidRPr="00F252D1" w:rsidRDefault="006373C0" w:rsidP="001C41A6">
            <w:pPr>
              <w:jc w:val="both"/>
              <w:rPr>
                <w:rFonts w:ascii="Arial" w:hAnsi="Arial" w:cs="Arial"/>
                <w:sz w:val="22"/>
                <w:szCs w:val="22"/>
                <w:lang w:val="es-ES"/>
              </w:rPr>
            </w:pPr>
            <w:r w:rsidRPr="00F252D1">
              <w:rPr>
                <w:rFonts w:ascii="Arial" w:hAnsi="Arial" w:cs="Arial"/>
                <w:sz w:val="22"/>
                <w:szCs w:val="22"/>
                <w:lang w:val="en"/>
              </w:rPr>
              <w:t>General Manager</w:t>
            </w:r>
          </w:p>
        </w:tc>
      </w:tr>
    </w:tbl>
    <w:p w14:paraId="2471F9BA" w14:textId="77777777" w:rsidR="006373C0" w:rsidRPr="00066B5E" w:rsidRDefault="006373C0" w:rsidP="001C41A6">
      <w:pPr>
        <w:jc w:val="both"/>
        <w:rPr>
          <w:rFonts w:ascii="Arial" w:hAnsi="Arial" w:cs="Arial"/>
          <w:sz w:val="22"/>
          <w:szCs w:val="22"/>
          <w:lang w:val="es-ES"/>
        </w:rPr>
      </w:pPr>
    </w:p>
    <w:sectPr w:rsidR="006373C0" w:rsidRPr="00066B5E"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AA015" w14:textId="77777777" w:rsidR="008342D0" w:rsidRDefault="008342D0" w:rsidP="001142BB">
      <w:r>
        <w:rPr>
          <w:lang w:val="en"/>
        </w:rPr>
        <w:separator/>
      </w:r>
    </w:p>
  </w:endnote>
  <w:endnote w:type="continuationSeparator" w:id="0">
    <w:p w14:paraId="34F490C9" w14:textId="77777777" w:rsidR="008342D0" w:rsidRDefault="008342D0"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82603" w14:textId="46ED2447" w:rsidR="00A0351D" w:rsidRPr="00066B5E" w:rsidRDefault="00A0351D" w:rsidP="00A0351D">
    <w:pPr>
      <w:pStyle w:val="Footer"/>
      <w:jc w:val="right"/>
      <w:rPr>
        <w:rFonts w:ascii="Arial" w:hAnsi="Arial" w:cs="Arial"/>
        <w:sz w:val="22"/>
        <w:szCs w:val="22"/>
      </w:rPr>
    </w:pPr>
    <w:r w:rsidRPr="00066B5E">
      <w:rPr>
        <w:rFonts w:ascii="Arial" w:hAnsi="Arial" w:cs="Arial"/>
        <w:sz w:val="22"/>
        <w:szCs w:val="22"/>
        <w:lang w:val="en"/>
      </w:rPr>
      <w:t xml:space="preserve">COMPANY NAME                                  Page </w:t>
    </w:r>
    <w:r w:rsidRPr="00066B5E">
      <w:rPr>
        <w:rFonts w:ascii="Arial" w:hAnsi="Arial" w:cs="Arial"/>
        <w:sz w:val="22"/>
        <w:szCs w:val="22"/>
        <w:lang w:val="en"/>
      </w:rPr>
      <w:fldChar w:fldCharType="begin"/>
    </w:r>
    <w:r w:rsidRPr="00066B5E">
      <w:rPr>
        <w:rFonts w:ascii="Arial" w:hAnsi="Arial" w:cs="Arial"/>
        <w:sz w:val="22"/>
        <w:szCs w:val="22"/>
        <w:lang w:val="en"/>
      </w:rPr>
      <w:instrText>PAGE  \* Arabic  \* MERGEFORMAT</w:instrText>
    </w:r>
    <w:r w:rsidRPr="00066B5E">
      <w:rPr>
        <w:rFonts w:ascii="Arial" w:hAnsi="Arial" w:cs="Arial"/>
        <w:sz w:val="22"/>
        <w:szCs w:val="22"/>
        <w:lang w:val="en"/>
      </w:rPr>
      <w:fldChar w:fldCharType="separate"/>
    </w:r>
    <w:r w:rsidR="00B15962">
      <w:rPr>
        <w:rFonts w:ascii="Arial" w:hAnsi="Arial" w:cs="Arial"/>
        <w:noProof/>
        <w:sz w:val="22"/>
        <w:szCs w:val="22"/>
        <w:lang w:val="en"/>
      </w:rPr>
      <w:t>3</w:t>
    </w:r>
    <w:r w:rsidRPr="00066B5E">
      <w:rPr>
        <w:rFonts w:ascii="Arial" w:hAnsi="Arial" w:cs="Arial"/>
        <w:sz w:val="22"/>
        <w:szCs w:val="22"/>
        <w:lang w:val="en"/>
      </w:rPr>
      <w:fldChar w:fldCharType="end"/>
    </w:r>
    <w:r w:rsidR="001F4F8C" w:rsidRPr="00066B5E">
      <w:rPr>
        <w:rFonts w:ascii="Arial" w:hAnsi="Arial" w:cs="Arial"/>
        <w:sz w:val="22"/>
        <w:szCs w:val="22"/>
        <w:lang w:val="en"/>
      </w:rPr>
      <w:t xml:space="preserve"> of</w:t>
    </w:r>
    <w:r w:rsidRPr="00066B5E">
      <w:rPr>
        <w:rFonts w:ascii="Arial" w:hAnsi="Arial" w:cs="Arial"/>
        <w:sz w:val="22"/>
        <w:szCs w:val="22"/>
        <w:lang w:val="en"/>
      </w:rPr>
      <w:t xml:space="preserve">  </w:t>
    </w:r>
    <w:r w:rsidRPr="00066B5E">
      <w:rPr>
        <w:rFonts w:ascii="Arial" w:hAnsi="Arial" w:cs="Arial"/>
        <w:sz w:val="22"/>
        <w:szCs w:val="22"/>
        <w:lang w:val="en"/>
      </w:rPr>
      <w:fldChar w:fldCharType="begin"/>
    </w:r>
    <w:r w:rsidRPr="00066B5E">
      <w:rPr>
        <w:rFonts w:ascii="Arial" w:hAnsi="Arial" w:cs="Arial"/>
        <w:sz w:val="22"/>
        <w:szCs w:val="22"/>
        <w:lang w:val="en"/>
      </w:rPr>
      <w:instrText>NUMPAGES  \* Arabic  \* MERGEFORMAT</w:instrText>
    </w:r>
    <w:r w:rsidRPr="00066B5E">
      <w:rPr>
        <w:rFonts w:ascii="Arial" w:hAnsi="Arial" w:cs="Arial"/>
        <w:sz w:val="22"/>
        <w:szCs w:val="22"/>
        <w:lang w:val="en"/>
      </w:rPr>
      <w:fldChar w:fldCharType="separate"/>
    </w:r>
    <w:r w:rsidR="00B15962">
      <w:rPr>
        <w:rFonts w:ascii="Arial" w:hAnsi="Arial" w:cs="Arial"/>
        <w:noProof/>
        <w:sz w:val="22"/>
        <w:szCs w:val="22"/>
        <w:lang w:val="en"/>
      </w:rPr>
      <w:t>3</w:t>
    </w:r>
    <w:r w:rsidRPr="00066B5E">
      <w:rPr>
        <w:rFonts w:ascii="Arial" w:hAnsi="Arial" w:cs="Arial"/>
        <w:sz w:val="22"/>
        <w:szCs w:val="22"/>
        <w:lang w:val="en"/>
      </w:rPr>
      <w:fldChar w:fldCharType="end"/>
    </w:r>
  </w:p>
  <w:p w14:paraId="12510DFF" w14:textId="77777777" w:rsidR="00A42397" w:rsidRPr="00A0351D" w:rsidRDefault="00A42397">
    <w:pPr>
      <w:pStyle w:val="Footer"/>
      <w:rPr>
        <w:rFonts w:ascii="Arial" w:hAnsi="Arial" w:cs="Arial"/>
        <w:sz w:val="22"/>
        <w:szCs w:val="2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3B47F" w14:textId="77777777" w:rsidR="008342D0" w:rsidRDefault="008342D0" w:rsidP="001142BB">
      <w:r>
        <w:rPr>
          <w:lang w:val="en"/>
        </w:rPr>
        <w:separator/>
      </w:r>
    </w:p>
  </w:footnote>
  <w:footnote w:type="continuationSeparator" w:id="0">
    <w:p w14:paraId="1F1E60CB" w14:textId="77777777" w:rsidR="008342D0" w:rsidRDefault="008342D0"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066B5E" w14:paraId="5D6A8D73" w14:textId="77777777" w:rsidTr="00A42397">
      <w:trPr>
        <w:trHeight w:val="416"/>
      </w:trPr>
      <w:tc>
        <w:tcPr>
          <w:tcW w:w="1823" w:type="dxa"/>
          <w:vMerge w:val="restart"/>
          <w:vAlign w:val="center"/>
        </w:tcPr>
        <w:p w14:paraId="329DBAAB" w14:textId="77777777" w:rsidR="00A42397" w:rsidRPr="00066B5E" w:rsidRDefault="00A42397" w:rsidP="00A42397">
          <w:pPr>
            <w:jc w:val="center"/>
            <w:rPr>
              <w:rFonts w:ascii="Arial" w:hAnsi="Arial" w:cs="Arial"/>
              <w:sz w:val="22"/>
              <w:szCs w:val="22"/>
              <w:lang w:val="en-AU"/>
            </w:rPr>
          </w:pPr>
          <w:r w:rsidRPr="00066B5E">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066B5E" w:rsidRDefault="00A42397" w:rsidP="00A42397">
          <w:pPr>
            <w:jc w:val="center"/>
            <w:rPr>
              <w:rFonts w:ascii="Arial" w:hAnsi="Arial" w:cs="Arial"/>
              <w:b/>
              <w:bCs/>
              <w:color w:val="FF0000"/>
              <w:sz w:val="22"/>
              <w:szCs w:val="22"/>
              <w:lang w:val="es-ES"/>
            </w:rPr>
          </w:pPr>
          <w:r w:rsidRPr="00066B5E">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2BAF01B0" w:rsidR="00A42397" w:rsidRPr="00066B5E" w:rsidRDefault="00A42397" w:rsidP="00A42397">
          <w:pPr>
            <w:jc w:val="center"/>
            <w:rPr>
              <w:rFonts w:ascii="Arial" w:hAnsi="Arial" w:cs="Arial"/>
              <w:bCs/>
              <w:color w:val="000000" w:themeColor="text1"/>
              <w:sz w:val="22"/>
              <w:szCs w:val="22"/>
              <w:lang w:val="es-ES"/>
            </w:rPr>
          </w:pPr>
          <w:r w:rsidRPr="00066B5E">
            <w:rPr>
              <w:rFonts w:ascii="Arial" w:hAnsi="Arial" w:cs="Arial"/>
              <w:color w:val="000000" w:themeColor="text1"/>
              <w:sz w:val="22"/>
              <w:szCs w:val="22"/>
              <w:lang w:val="en"/>
            </w:rPr>
            <w:t>Revi</w:t>
          </w:r>
          <w:r w:rsidR="00D80412" w:rsidRPr="00066B5E">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066B5E" w:rsidRDefault="00A42397" w:rsidP="00A42397">
          <w:pPr>
            <w:jc w:val="center"/>
            <w:rPr>
              <w:rFonts w:ascii="Arial" w:hAnsi="Arial" w:cs="Arial"/>
              <w:bCs/>
              <w:color w:val="000000" w:themeColor="text1"/>
              <w:sz w:val="22"/>
              <w:szCs w:val="22"/>
              <w:lang w:val="es-ES"/>
            </w:rPr>
          </w:pPr>
        </w:p>
      </w:tc>
    </w:tr>
    <w:tr w:rsidR="00A42397" w:rsidRPr="00066B5E" w14:paraId="55ABF403" w14:textId="77777777" w:rsidTr="00A42397">
      <w:trPr>
        <w:trHeight w:val="440"/>
      </w:trPr>
      <w:tc>
        <w:tcPr>
          <w:tcW w:w="1823" w:type="dxa"/>
          <w:vMerge/>
          <w:vAlign w:val="center"/>
        </w:tcPr>
        <w:p w14:paraId="5BC15D4D" w14:textId="77777777" w:rsidR="00A42397" w:rsidRPr="00066B5E"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066B5E" w:rsidRDefault="00A42397" w:rsidP="00A42397">
          <w:pPr>
            <w:jc w:val="center"/>
            <w:rPr>
              <w:rFonts w:ascii="Arial" w:hAnsi="Arial" w:cs="Arial"/>
              <w:b/>
              <w:bCs/>
              <w:color w:val="FF0000"/>
              <w:sz w:val="22"/>
              <w:szCs w:val="22"/>
              <w:lang w:val="es-ES"/>
            </w:rPr>
          </w:pPr>
          <w:r w:rsidRPr="00066B5E">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066B5E" w:rsidRDefault="00A42397" w:rsidP="00A42397">
          <w:pPr>
            <w:jc w:val="center"/>
            <w:rPr>
              <w:rFonts w:ascii="Arial" w:hAnsi="Arial" w:cs="Arial"/>
              <w:bCs/>
              <w:color w:val="000000" w:themeColor="text1"/>
              <w:sz w:val="22"/>
              <w:szCs w:val="22"/>
              <w:lang w:val="es-ES"/>
            </w:rPr>
          </w:pPr>
          <w:r w:rsidRPr="00066B5E">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066B5E" w:rsidRDefault="00A42397" w:rsidP="00A42397">
          <w:pPr>
            <w:jc w:val="center"/>
            <w:rPr>
              <w:rFonts w:ascii="Arial" w:hAnsi="Arial" w:cs="Arial"/>
              <w:bCs/>
              <w:sz w:val="22"/>
              <w:szCs w:val="22"/>
              <w:lang w:val="es-ES"/>
            </w:rPr>
          </w:pPr>
        </w:p>
      </w:tc>
    </w:tr>
    <w:tr w:rsidR="00A42397" w:rsidRPr="00066B5E" w14:paraId="3BC21501" w14:textId="77777777" w:rsidTr="001E49C1">
      <w:trPr>
        <w:trHeight w:val="667"/>
      </w:trPr>
      <w:tc>
        <w:tcPr>
          <w:tcW w:w="1823" w:type="dxa"/>
          <w:vMerge/>
          <w:tcBorders>
            <w:bottom w:val="single" w:sz="4" w:space="0" w:color="000000"/>
          </w:tcBorders>
          <w:vAlign w:val="center"/>
        </w:tcPr>
        <w:p w14:paraId="40BCFEF1" w14:textId="77777777" w:rsidR="00A42397" w:rsidRPr="00066B5E"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5C23701F" w:rsidR="00A42397" w:rsidRPr="00066B5E" w:rsidRDefault="001E49C1" w:rsidP="00A42397">
          <w:pPr>
            <w:widowControl w:val="0"/>
            <w:autoSpaceDE w:val="0"/>
            <w:autoSpaceDN w:val="0"/>
            <w:adjustRightInd w:val="0"/>
            <w:jc w:val="center"/>
            <w:rPr>
              <w:rFonts w:ascii="Arial" w:hAnsi="Arial" w:cs="Arial"/>
              <w:b/>
              <w:sz w:val="22"/>
              <w:szCs w:val="22"/>
              <w:lang w:val="en-US"/>
            </w:rPr>
          </w:pPr>
          <w:r w:rsidRPr="00066B5E">
            <w:rPr>
              <w:rFonts w:ascii="Arial" w:hAnsi="Arial" w:cs="Arial"/>
              <w:b/>
              <w:sz w:val="22"/>
              <w:szCs w:val="22"/>
              <w:lang w:val="en"/>
            </w:rPr>
            <w:t>Data Protection and Privacy Procedure</w:t>
          </w:r>
        </w:p>
      </w:tc>
      <w:tc>
        <w:tcPr>
          <w:tcW w:w="1329" w:type="dxa"/>
          <w:tcBorders>
            <w:bottom w:val="single" w:sz="4" w:space="0" w:color="000000"/>
          </w:tcBorders>
          <w:vAlign w:val="center"/>
        </w:tcPr>
        <w:p w14:paraId="1D0EC74C" w14:textId="77777777" w:rsidR="00A42397" w:rsidRPr="00066B5E"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066B5E">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066B5E"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Pr="006B7670" w:rsidRDefault="00A42397">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46D1AD1"/>
    <w:multiLevelType w:val="hybridMultilevel"/>
    <w:tmpl w:val="88F0056C"/>
    <w:lvl w:ilvl="0" w:tplc="FB381C8C">
      <w:start w:val="3"/>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D9F64A2"/>
    <w:multiLevelType w:val="hybridMultilevel"/>
    <w:tmpl w:val="D00E5250"/>
    <w:lvl w:ilvl="0" w:tplc="080A0001">
      <w:start w:val="1"/>
      <w:numFmt w:val="bullet"/>
      <w:lvlText w:val=""/>
      <w:lvlJc w:val="left"/>
      <w:pPr>
        <w:ind w:left="786" w:hanging="360"/>
      </w:pPr>
      <w:rPr>
        <w:rFonts w:ascii="Symbol" w:hAnsi="Symbol" w:hint="default"/>
      </w:rPr>
    </w:lvl>
    <w:lvl w:ilvl="1" w:tplc="1832A4DC">
      <w:numFmt w:val="bullet"/>
      <w:lvlText w:val="-"/>
      <w:lvlJc w:val="left"/>
      <w:pPr>
        <w:ind w:left="1506" w:hanging="360"/>
      </w:pPr>
      <w:rPr>
        <w:rFonts w:ascii="Verdana" w:eastAsia="Times New Roman" w:hAnsi="Verdana" w:cs="Calibri"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4" w15:restartNumberingAfterBreak="0">
    <w:nsid w:val="451F78FD"/>
    <w:multiLevelType w:val="hybridMultilevel"/>
    <w:tmpl w:val="D9E8144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94E5E17"/>
    <w:multiLevelType w:val="hybridMultilevel"/>
    <w:tmpl w:val="040EDD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7" w15:restartNumberingAfterBreak="0">
    <w:nsid w:val="66BE4FB6"/>
    <w:multiLevelType w:val="hybridMultilevel"/>
    <w:tmpl w:val="94AE50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0147F24"/>
    <w:multiLevelType w:val="hybridMultilevel"/>
    <w:tmpl w:val="FD0E8F10"/>
    <w:lvl w:ilvl="0" w:tplc="0409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8"/>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408A9"/>
    <w:rsid w:val="00066B5E"/>
    <w:rsid w:val="0008364D"/>
    <w:rsid w:val="000B35A3"/>
    <w:rsid w:val="000B5F0F"/>
    <w:rsid w:val="000C233E"/>
    <w:rsid w:val="000E5651"/>
    <w:rsid w:val="00105C99"/>
    <w:rsid w:val="001142BB"/>
    <w:rsid w:val="00115CD4"/>
    <w:rsid w:val="00182D31"/>
    <w:rsid w:val="00193BA7"/>
    <w:rsid w:val="001B59D6"/>
    <w:rsid w:val="001C41A6"/>
    <w:rsid w:val="001E49C1"/>
    <w:rsid w:val="001F4F8C"/>
    <w:rsid w:val="002A6CE6"/>
    <w:rsid w:val="003425E3"/>
    <w:rsid w:val="00357A2F"/>
    <w:rsid w:val="00367013"/>
    <w:rsid w:val="00395158"/>
    <w:rsid w:val="003C321B"/>
    <w:rsid w:val="003C438F"/>
    <w:rsid w:val="003F1E11"/>
    <w:rsid w:val="0041084F"/>
    <w:rsid w:val="00451FBA"/>
    <w:rsid w:val="0047035F"/>
    <w:rsid w:val="00492DD7"/>
    <w:rsid w:val="00573102"/>
    <w:rsid w:val="005A14CB"/>
    <w:rsid w:val="00604D47"/>
    <w:rsid w:val="006373C0"/>
    <w:rsid w:val="0064392A"/>
    <w:rsid w:val="0069784F"/>
    <w:rsid w:val="006B7670"/>
    <w:rsid w:val="006E1718"/>
    <w:rsid w:val="007438CB"/>
    <w:rsid w:val="00773264"/>
    <w:rsid w:val="00781415"/>
    <w:rsid w:val="00785423"/>
    <w:rsid w:val="007A683C"/>
    <w:rsid w:val="007B1EBB"/>
    <w:rsid w:val="007B60AC"/>
    <w:rsid w:val="007D3E07"/>
    <w:rsid w:val="007D4ABE"/>
    <w:rsid w:val="007D5493"/>
    <w:rsid w:val="007D7C3E"/>
    <w:rsid w:val="007E06CB"/>
    <w:rsid w:val="007E5B4B"/>
    <w:rsid w:val="007F6ABE"/>
    <w:rsid w:val="008013F5"/>
    <w:rsid w:val="00823FCB"/>
    <w:rsid w:val="008342D0"/>
    <w:rsid w:val="00836AAE"/>
    <w:rsid w:val="0085556E"/>
    <w:rsid w:val="00861976"/>
    <w:rsid w:val="008921CA"/>
    <w:rsid w:val="008E1877"/>
    <w:rsid w:val="008E4526"/>
    <w:rsid w:val="008F4157"/>
    <w:rsid w:val="009F4C49"/>
    <w:rsid w:val="00A0351D"/>
    <w:rsid w:val="00A42397"/>
    <w:rsid w:val="00A71770"/>
    <w:rsid w:val="00AC3324"/>
    <w:rsid w:val="00AF1BFB"/>
    <w:rsid w:val="00B00661"/>
    <w:rsid w:val="00B01C44"/>
    <w:rsid w:val="00B02779"/>
    <w:rsid w:val="00B15962"/>
    <w:rsid w:val="00B751E5"/>
    <w:rsid w:val="00C03977"/>
    <w:rsid w:val="00C35F19"/>
    <w:rsid w:val="00C35FEB"/>
    <w:rsid w:val="00C65175"/>
    <w:rsid w:val="00D23090"/>
    <w:rsid w:val="00D42A42"/>
    <w:rsid w:val="00D518EC"/>
    <w:rsid w:val="00D80412"/>
    <w:rsid w:val="00DA7AB6"/>
    <w:rsid w:val="00DC3D64"/>
    <w:rsid w:val="00DD6B20"/>
    <w:rsid w:val="00DE3569"/>
    <w:rsid w:val="00E018E2"/>
    <w:rsid w:val="00E1372C"/>
    <w:rsid w:val="00E30879"/>
    <w:rsid w:val="00E43F0C"/>
    <w:rsid w:val="00ED66BE"/>
    <w:rsid w:val="00F252D1"/>
    <w:rsid w:val="00F66F3C"/>
    <w:rsid w:val="00FB1340"/>
    <w:rsid w:val="00FC403A"/>
    <w:rsid w:val="00FE2074"/>
    <w:rsid w:val="00FE499D"/>
    <w:rsid w:val="51DE26BA"/>
    <w:rsid w:val="5957C360"/>
    <w:rsid w:val="66C9B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E26BA"/>
  <w14:defaultImageDpi w14:val="32767"/>
  <w15:chartTrackingRefBased/>
  <w15:docId w15:val="{AFE693FD-D4B1-4F63-B5F8-A65A8A86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uiPriority w:val="39"/>
    <w:rsid w:val="00E30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7438CB"/>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438CB"/>
    <w:rPr>
      <w:rFonts w:ascii="Calibri Light" w:eastAsia="Times New Roman" w:hAnsi="Calibri Light" w:cs="Times New Roman"/>
      <w:lang w:val="es-ES_tradnl" w:eastAsia="es-ES"/>
    </w:rPr>
  </w:style>
  <w:style w:type="paragraph" w:customStyle="1" w:styleId="Default">
    <w:name w:val="Default"/>
    <w:rsid w:val="007438CB"/>
    <w:pPr>
      <w:autoSpaceDE w:val="0"/>
      <w:autoSpaceDN w:val="0"/>
      <w:adjustRightInd w:val="0"/>
    </w:pPr>
    <w:rPr>
      <w:rFonts w:ascii="Trebuchet MS" w:hAnsi="Trebuchet MS" w:cs="Trebuchet MS"/>
      <w:color w:val="000000"/>
      <w:lang w:val="es-MX"/>
    </w:rPr>
  </w:style>
  <w:style w:type="character" w:customStyle="1" w:styleId="e24kjd">
    <w:name w:val="e24kjd"/>
    <w:basedOn w:val="DefaultParagraphFont"/>
    <w:rsid w:val="003425E3"/>
  </w:style>
  <w:style w:type="character" w:styleId="Hyperlink">
    <w:name w:val="Hyperlink"/>
    <w:basedOn w:val="DefaultParagraphFont"/>
    <w:uiPriority w:val="99"/>
    <w:semiHidden/>
    <w:unhideWhenUsed/>
    <w:rsid w:val="00F66F3C"/>
    <w:rPr>
      <w:color w:val="0000FF"/>
      <w:u w:val="single"/>
    </w:rPr>
  </w:style>
  <w:style w:type="character" w:styleId="CommentReference">
    <w:name w:val="annotation reference"/>
    <w:basedOn w:val="DefaultParagraphFont"/>
    <w:uiPriority w:val="99"/>
    <w:semiHidden/>
    <w:unhideWhenUsed/>
    <w:rsid w:val="008E1877"/>
    <w:rPr>
      <w:sz w:val="16"/>
      <w:szCs w:val="16"/>
    </w:rPr>
  </w:style>
  <w:style w:type="paragraph" w:styleId="CommentText">
    <w:name w:val="annotation text"/>
    <w:basedOn w:val="Normal"/>
    <w:link w:val="CommentTextChar"/>
    <w:uiPriority w:val="99"/>
    <w:semiHidden/>
    <w:unhideWhenUsed/>
    <w:rsid w:val="008E1877"/>
    <w:rPr>
      <w:sz w:val="20"/>
      <w:szCs w:val="20"/>
    </w:rPr>
  </w:style>
  <w:style w:type="character" w:customStyle="1" w:styleId="CommentTextChar">
    <w:name w:val="Comment Text Char"/>
    <w:basedOn w:val="DefaultParagraphFont"/>
    <w:link w:val="CommentText"/>
    <w:uiPriority w:val="99"/>
    <w:semiHidden/>
    <w:rsid w:val="008E1877"/>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8E1877"/>
    <w:rPr>
      <w:b/>
      <w:bCs/>
    </w:rPr>
  </w:style>
  <w:style w:type="character" w:customStyle="1" w:styleId="CommentSubjectChar">
    <w:name w:val="Comment Subject Char"/>
    <w:basedOn w:val="CommentTextChar"/>
    <w:link w:val="CommentSubject"/>
    <w:uiPriority w:val="99"/>
    <w:semiHidden/>
    <w:rsid w:val="008E1877"/>
    <w:rPr>
      <w:rFonts w:ascii="Cambria" w:eastAsia="Cambria" w:hAnsi="Cambria" w:cs="Times New Roman"/>
      <w:b/>
      <w:bCs/>
      <w:sz w:val="20"/>
      <w:szCs w:val="20"/>
      <w:lang w:val="es-MX"/>
    </w:rPr>
  </w:style>
  <w:style w:type="paragraph" w:styleId="Revision">
    <w:name w:val="Revision"/>
    <w:hidden/>
    <w:uiPriority w:val="99"/>
    <w:semiHidden/>
    <w:rsid w:val="00B15962"/>
    <w:rPr>
      <w:rFonts w:ascii="Cambria" w:eastAsia="Cambria" w:hAnsi="Cambria" w:cs="Times New Roman"/>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786</Words>
  <Characters>4485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12</cp:revision>
  <dcterms:created xsi:type="dcterms:W3CDTF">2020-09-16T19:24:00Z</dcterms:created>
  <dcterms:modified xsi:type="dcterms:W3CDTF">2021-06-15T22:25:00Z</dcterms:modified>
</cp:coreProperties>
</file>