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389CC" w14:textId="77777777" w:rsidR="00CD650D" w:rsidRPr="00CD650D" w:rsidRDefault="00CD650D" w:rsidP="00CD650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  <w:bookmarkStart w:id="0" w:name="_GoBack"/>
      <w:bookmarkEnd w:id="0"/>
    </w:p>
    <w:p w14:paraId="2F8A409C" w14:textId="77777777" w:rsidR="00705207" w:rsidRDefault="00CD650D" w:rsidP="00C31D7E">
      <w:pPr>
        <w:spacing w:after="200"/>
        <w:ind w:left="357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  <w:r w:rsidRPr="00CD650D">
        <w:rPr>
          <w:rFonts w:ascii="Arial" w:eastAsia="Cambria" w:hAnsi="Arial"/>
          <w:b/>
          <w:sz w:val="22"/>
          <w:szCs w:val="22"/>
          <w:lang w:val="es-MX"/>
        </w:rPr>
        <w:t>OBJETIVO</w:t>
      </w:r>
    </w:p>
    <w:p w14:paraId="65DD70EB" w14:textId="77777777" w:rsidR="00705207" w:rsidRPr="00705207" w:rsidRDefault="00705207" w:rsidP="00C31D7E">
      <w:pPr>
        <w:spacing w:after="200"/>
        <w:ind w:left="851"/>
        <w:jc w:val="both"/>
        <w:rPr>
          <w:rFonts w:ascii="Arial" w:eastAsia="Cambria" w:hAnsi="Arial"/>
          <w:b/>
          <w:sz w:val="22"/>
          <w:szCs w:val="22"/>
          <w:lang w:val="es-MX"/>
        </w:rPr>
      </w:pPr>
      <w:r w:rsidRPr="00705207">
        <w:rPr>
          <w:rFonts w:ascii="Arial" w:hAnsi="Arial"/>
          <w:sz w:val="22"/>
          <w:szCs w:val="22"/>
          <w:lang w:val="es-MX"/>
        </w:rPr>
        <w:t>Asegurar que el personal cumpla con la higiene necesaria para evitar contaminaciones cruzadas que pudieran afectar la inocuidad del mango.</w:t>
      </w:r>
    </w:p>
    <w:p w14:paraId="7B41D5D0" w14:textId="77777777" w:rsidR="00705207" w:rsidRPr="00092777" w:rsidRDefault="00705207" w:rsidP="00705207">
      <w:pPr>
        <w:ind w:left="360"/>
        <w:jc w:val="both"/>
        <w:rPr>
          <w:rFonts w:ascii="Arial" w:hAnsi="Arial"/>
          <w:sz w:val="22"/>
          <w:szCs w:val="22"/>
          <w:lang w:val="es-MX"/>
        </w:rPr>
      </w:pPr>
    </w:p>
    <w:p w14:paraId="27B482BA" w14:textId="77777777" w:rsidR="002E79B3" w:rsidRDefault="00C31D7E" w:rsidP="00C31D7E">
      <w:pPr>
        <w:ind w:left="360"/>
        <w:jc w:val="both"/>
        <w:rPr>
          <w:rFonts w:ascii="Arial" w:hAnsi="Arial"/>
          <w:b/>
          <w:sz w:val="22"/>
          <w:szCs w:val="22"/>
          <w:lang w:val="es-MX"/>
        </w:rPr>
      </w:pPr>
      <w:r>
        <w:rPr>
          <w:rFonts w:ascii="Arial" w:hAnsi="Arial"/>
          <w:b/>
          <w:sz w:val="22"/>
          <w:szCs w:val="22"/>
          <w:lang w:val="es-MX"/>
        </w:rPr>
        <w:t>MEDIDAS DE CONTROL</w:t>
      </w:r>
    </w:p>
    <w:p w14:paraId="5307DE47" w14:textId="66E837F7" w:rsidR="00705207" w:rsidRPr="002E79B3" w:rsidRDefault="002E79B3" w:rsidP="00C31D7E">
      <w:pPr>
        <w:ind w:left="360"/>
        <w:jc w:val="both"/>
        <w:rPr>
          <w:rFonts w:ascii="Arial" w:hAnsi="Arial"/>
          <w:sz w:val="22"/>
          <w:szCs w:val="22"/>
          <w:lang w:val="es-MX"/>
        </w:rPr>
      </w:pPr>
      <w:r w:rsidRPr="002E79B3">
        <w:rPr>
          <w:rFonts w:ascii="Arial" w:hAnsi="Arial"/>
          <w:sz w:val="22"/>
          <w:szCs w:val="22"/>
          <w:lang w:val="es-MX"/>
        </w:rPr>
        <w:t xml:space="preserve">Las siguientes medidas de control para la higiene, </w:t>
      </w:r>
      <w:r w:rsidR="00503A28">
        <w:rPr>
          <w:rFonts w:ascii="Arial" w:hAnsi="Arial"/>
          <w:sz w:val="22"/>
          <w:szCs w:val="22"/>
          <w:lang w:val="es-MX"/>
        </w:rPr>
        <w:t xml:space="preserve">la </w:t>
      </w:r>
      <w:r w:rsidRPr="002E79B3">
        <w:rPr>
          <w:rFonts w:ascii="Arial" w:hAnsi="Arial"/>
          <w:sz w:val="22"/>
          <w:szCs w:val="22"/>
          <w:lang w:val="es-MX"/>
        </w:rPr>
        <w:t xml:space="preserve">salud, </w:t>
      </w:r>
      <w:r w:rsidR="00503A28">
        <w:rPr>
          <w:rFonts w:ascii="Arial" w:hAnsi="Arial"/>
          <w:sz w:val="22"/>
          <w:szCs w:val="22"/>
          <w:lang w:val="es-MX"/>
        </w:rPr>
        <w:t xml:space="preserve">el </w:t>
      </w:r>
      <w:r w:rsidRPr="002E79B3">
        <w:rPr>
          <w:rFonts w:ascii="Arial" w:hAnsi="Arial"/>
          <w:sz w:val="22"/>
          <w:szCs w:val="22"/>
          <w:lang w:val="es-MX"/>
        </w:rPr>
        <w:t xml:space="preserve">lavado de manos y </w:t>
      </w:r>
      <w:r w:rsidR="00503A28">
        <w:rPr>
          <w:rFonts w:ascii="Arial" w:hAnsi="Arial"/>
          <w:sz w:val="22"/>
          <w:szCs w:val="22"/>
          <w:lang w:val="es-MX"/>
        </w:rPr>
        <w:t xml:space="preserve">el </w:t>
      </w:r>
      <w:r w:rsidRPr="002E79B3">
        <w:rPr>
          <w:rFonts w:ascii="Arial" w:hAnsi="Arial"/>
          <w:sz w:val="22"/>
          <w:szCs w:val="22"/>
          <w:lang w:val="es-MX"/>
        </w:rPr>
        <w:t>uso de sanitarios son requeridas para el ingeso a las huertas/fincas</w:t>
      </w:r>
      <w:r>
        <w:rPr>
          <w:rFonts w:ascii="Arial" w:hAnsi="Arial"/>
          <w:sz w:val="22"/>
          <w:szCs w:val="22"/>
          <w:lang w:val="es-MX"/>
        </w:rPr>
        <w:t>/</w:t>
      </w:r>
      <w:r w:rsidRPr="002E79B3">
        <w:rPr>
          <w:rFonts w:ascii="Arial" w:hAnsi="Arial"/>
          <w:sz w:val="22"/>
          <w:szCs w:val="22"/>
          <w:lang w:val="es-MX"/>
        </w:rPr>
        <w:t xml:space="preserve">fundos </w:t>
      </w:r>
      <w:r>
        <w:rPr>
          <w:rFonts w:ascii="Arial" w:hAnsi="Arial"/>
          <w:sz w:val="22"/>
          <w:szCs w:val="22"/>
          <w:lang w:val="es-MX"/>
        </w:rPr>
        <w:t xml:space="preserve">y deben de </w:t>
      </w:r>
      <w:r w:rsidR="00503A28">
        <w:rPr>
          <w:rFonts w:ascii="Arial" w:hAnsi="Arial"/>
          <w:sz w:val="22"/>
          <w:szCs w:val="22"/>
          <w:lang w:val="es-MX"/>
        </w:rPr>
        <w:t>seguirlas</w:t>
      </w:r>
      <w:r w:rsidRPr="002E79B3">
        <w:rPr>
          <w:rFonts w:ascii="Arial" w:hAnsi="Arial"/>
          <w:sz w:val="22"/>
          <w:szCs w:val="22"/>
          <w:lang w:val="es-MX"/>
        </w:rPr>
        <w:t xml:space="preserve"> </w:t>
      </w:r>
      <w:r>
        <w:rPr>
          <w:rFonts w:ascii="Arial" w:hAnsi="Arial"/>
          <w:sz w:val="22"/>
          <w:szCs w:val="22"/>
          <w:lang w:val="es-MX"/>
        </w:rPr>
        <w:t>todos</w:t>
      </w:r>
      <w:r w:rsidRPr="002E79B3">
        <w:rPr>
          <w:rFonts w:ascii="Arial" w:hAnsi="Arial"/>
          <w:sz w:val="22"/>
          <w:szCs w:val="22"/>
          <w:lang w:val="es-MX"/>
        </w:rPr>
        <w:t xml:space="preserve"> los empleados, visitas y contratistas. </w:t>
      </w:r>
    </w:p>
    <w:p w14:paraId="6FE73949" w14:textId="77777777" w:rsidR="00705207" w:rsidRDefault="00705207" w:rsidP="00C31D7E">
      <w:pPr>
        <w:ind w:left="708"/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b/>
          <w:sz w:val="22"/>
          <w:szCs w:val="22"/>
          <w:lang w:val="es-MX"/>
        </w:rPr>
        <w:t>H</w:t>
      </w:r>
      <w:r w:rsidR="0069574F">
        <w:rPr>
          <w:rFonts w:ascii="Arial" w:hAnsi="Arial"/>
          <w:b/>
          <w:sz w:val="22"/>
          <w:szCs w:val="22"/>
          <w:lang w:val="es-MX"/>
        </w:rPr>
        <w:t>igiene</w:t>
      </w:r>
    </w:p>
    <w:p w14:paraId="148D8A27" w14:textId="2D90F5F3" w:rsidR="00705207" w:rsidRDefault="00705207" w:rsidP="003765B3">
      <w:pPr>
        <w:numPr>
          <w:ilvl w:val="0"/>
          <w:numId w:val="18"/>
        </w:numPr>
        <w:ind w:left="1512"/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 xml:space="preserve">El personal está capacitado en seguridad e inocuidad alimentaria con el fin de evitar </w:t>
      </w:r>
      <w:r w:rsidR="00503A28">
        <w:rPr>
          <w:rFonts w:ascii="Arial" w:hAnsi="Arial"/>
          <w:sz w:val="22"/>
          <w:szCs w:val="22"/>
          <w:lang w:val="es-MX"/>
        </w:rPr>
        <w:t xml:space="preserve">la </w:t>
      </w:r>
      <w:r>
        <w:rPr>
          <w:rFonts w:ascii="Arial" w:hAnsi="Arial"/>
          <w:sz w:val="22"/>
          <w:szCs w:val="22"/>
          <w:lang w:val="es-MX"/>
        </w:rPr>
        <w:t xml:space="preserve">contaminación del producto y </w:t>
      </w:r>
      <w:r w:rsidR="00503A28">
        <w:rPr>
          <w:rFonts w:ascii="Arial" w:hAnsi="Arial"/>
          <w:sz w:val="22"/>
          <w:szCs w:val="22"/>
          <w:lang w:val="es-MX"/>
        </w:rPr>
        <w:t xml:space="preserve">tener </w:t>
      </w:r>
      <w:r>
        <w:rPr>
          <w:rFonts w:ascii="Arial" w:hAnsi="Arial"/>
          <w:sz w:val="22"/>
          <w:szCs w:val="22"/>
          <w:lang w:val="es-MX"/>
        </w:rPr>
        <w:t>un buen desempeño  durante el trabajo.</w:t>
      </w:r>
    </w:p>
    <w:p w14:paraId="14F9AB8C" w14:textId="77777777" w:rsidR="00705207" w:rsidRPr="00F562B0" w:rsidRDefault="00705207" w:rsidP="003765B3">
      <w:pPr>
        <w:numPr>
          <w:ilvl w:val="0"/>
          <w:numId w:val="18"/>
        </w:numPr>
        <w:ind w:left="1512"/>
        <w:jc w:val="both"/>
        <w:rPr>
          <w:rFonts w:ascii="Arial" w:hAnsi="Arial"/>
          <w:sz w:val="22"/>
          <w:szCs w:val="22"/>
          <w:lang w:val="es-MX"/>
        </w:rPr>
      </w:pPr>
      <w:r w:rsidRPr="00F562B0">
        <w:rPr>
          <w:rFonts w:ascii="Arial" w:hAnsi="Arial"/>
          <w:sz w:val="22"/>
          <w:szCs w:val="22"/>
          <w:lang w:val="es-MX"/>
        </w:rPr>
        <w:t xml:space="preserve">Todo el personal que </w:t>
      </w:r>
      <w:r w:rsidR="00C31D7E">
        <w:rPr>
          <w:rFonts w:ascii="Arial" w:hAnsi="Arial"/>
          <w:sz w:val="22"/>
          <w:szCs w:val="22"/>
          <w:lang w:val="es-MX"/>
        </w:rPr>
        <w:t>está en contacto con el mango</w:t>
      </w:r>
      <w:r w:rsidRPr="00F562B0">
        <w:rPr>
          <w:rFonts w:ascii="Arial" w:hAnsi="Arial"/>
          <w:sz w:val="22"/>
          <w:szCs w:val="22"/>
          <w:lang w:val="es-MX"/>
        </w:rPr>
        <w:t xml:space="preserve">, </w:t>
      </w:r>
      <w:r>
        <w:rPr>
          <w:rFonts w:ascii="Arial" w:hAnsi="Arial"/>
          <w:sz w:val="22"/>
          <w:szCs w:val="22"/>
          <w:lang w:val="es-MX"/>
        </w:rPr>
        <w:t>equipos y utensilios</w:t>
      </w:r>
      <w:r w:rsidR="00503A28">
        <w:rPr>
          <w:rFonts w:ascii="Arial" w:hAnsi="Arial"/>
          <w:sz w:val="22"/>
          <w:szCs w:val="22"/>
          <w:lang w:val="es-MX"/>
        </w:rPr>
        <w:t>,</w:t>
      </w:r>
      <w:r>
        <w:rPr>
          <w:rFonts w:ascii="Arial" w:hAnsi="Arial"/>
          <w:sz w:val="22"/>
          <w:szCs w:val="22"/>
          <w:lang w:val="es-MX"/>
        </w:rPr>
        <w:t xml:space="preserve"> tiene que </w:t>
      </w:r>
      <w:r w:rsidRPr="00F562B0">
        <w:rPr>
          <w:rFonts w:ascii="Arial" w:hAnsi="Arial"/>
          <w:sz w:val="22"/>
          <w:szCs w:val="22"/>
          <w:lang w:val="es-MX"/>
        </w:rPr>
        <w:t xml:space="preserve"> presentarse aseado, usar ropa limpia y calzado cerrado.</w:t>
      </w:r>
    </w:p>
    <w:p w14:paraId="4936E83C" w14:textId="2D38250C" w:rsidR="00705207" w:rsidRDefault="00705207" w:rsidP="003765B3">
      <w:pPr>
        <w:numPr>
          <w:ilvl w:val="0"/>
          <w:numId w:val="18"/>
        </w:numPr>
        <w:ind w:left="1512"/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>Se cuenta con un programa para revisar diariamente las condiciones en que se presentan los empleados a trabajar</w:t>
      </w:r>
      <w:r w:rsidR="00A50E89">
        <w:rPr>
          <w:rFonts w:ascii="Arial" w:hAnsi="Arial"/>
          <w:sz w:val="22"/>
          <w:szCs w:val="22"/>
          <w:lang w:val="es-MX"/>
        </w:rPr>
        <w:t>.</w:t>
      </w:r>
    </w:p>
    <w:p w14:paraId="5A781F7C" w14:textId="77777777" w:rsidR="00705207" w:rsidRPr="00F562B0" w:rsidRDefault="00705207" w:rsidP="003765B3">
      <w:pPr>
        <w:numPr>
          <w:ilvl w:val="0"/>
          <w:numId w:val="18"/>
        </w:numPr>
        <w:ind w:left="1512"/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 xml:space="preserve">Las uñas deben estar cortas </w:t>
      </w:r>
      <w:r w:rsidRPr="00F562B0">
        <w:rPr>
          <w:rFonts w:ascii="Arial" w:hAnsi="Arial"/>
          <w:sz w:val="22"/>
          <w:szCs w:val="22"/>
          <w:lang w:val="es-MX"/>
        </w:rPr>
        <w:t>y</w:t>
      </w:r>
      <w:r>
        <w:rPr>
          <w:rFonts w:ascii="Arial" w:hAnsi="Arial"/>
          <w:sz w:val="22"/>
          <w:szCs w:val="22"/>
          <w:lang w:val="es-MX"/>
        </w:rPr>
        <w:t xml:space="preserve"> </w:t>
      </w:r>
      <w:r w:rsidRPr="00F562B0">
        <w:rPr>
          <w:rFonts w:ascii="Arial" w:hAnsi="Arial"/>
          <w:sz w:val="22"/>
          <w:szCs w:val="22"/>
          <w:lang w:val="es-MX"/>
        </w:rPr>
        <w:t>limpias.</w:t>
      </w:r>
    </w:p>
    <w:p w14:paraId="4D5CC225" w14:textId="2BB2EE3A" w:rsidR="00705207" w:rsidRDefault="00705207" w:rsidP="003765B3">
      <w:pPr>
        <w:numPr>
          <w:ilvl w:val="0"/>
          <w:numId w:val="18"/>
        </w:numPr>
        <w:ind w:left="1512"/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>El personal que labora dentro de la fin</w:t>
      </w:r>
      <w:r w:rsidR="00407EB7">
        <w:rPr>
          <w:rFonts w:ascii="Arial" w:hAnsi="Arial"/>
          <w:sz w:val="22"/>
          <w:szCs w:val="22"/>
          <w:lang w:val="es-MX"/>
        </w:rPr>
        <w:t>ca/huerta/fundo debe cubrir su</w:t>
      </w:r>
      <w:r>
        <w:rPr>
          <w:rFonts w:ascii="Arial" w:hAnsi="Arial"/>
          <w:sz w:val="22"/>
          <w:szCs w:val="22"/>
          <w:lang w:val="es-MX"/>
        </w:rPr>
        <w:t xml:space="preserve"> cabeza con </w:t>
      </w:r>
      <w:r w:rsidR="00503A28">
        <w:rPr>
          <w:rFonts w:ascii="Arial" w:hAnsi="Arial"/>
          <w:sz w:val="22"/>
          <w:szCs w:val="22"/>
          <w:lang w:val="es-MX"/>
        </w:rPr>
        <w:t xml:space="preserve">una </w:t>
      </w:r>
      <w:r>
        <w:rPr>
          <w:rFonts w:ascii="Arial" w:hAnsi="Arial"/>
          <w:sz w:val="22"/>
          <w:szCs w:val="22"/>
          <w:lang w:val="es-MX"/>
        </w:rPr>
        <w:t>gorra o un sobrero.</w:t>
      </w:r>
    </w:p>
    <w:p w14:paraId="7A90E712" w14:textId="1AA21DD3" w:rsidR="00705207" w:rsidRDefault="00503A28" w:rsidP="003765B3">
      <w:pPr>
        <w:numPr>
          <w:ilvl w:val="0"/>
          <w:numId w:val="18"/>
        </w:numPr>
        <w:ind w:left="1512"/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 xml:space="preserve">Está </w:t>
      </w:r>
      <w:r w:rsidR="00705207">
        <w:rPr>
          <w:rFonts w:ascii="Arial" w:hAnsi="Arial"/>
          <w:sz w:val="22"/>
          <w:szCs w:val="22"/>
          <w:lang w:val="es-MX"/>
        </w:rPr>
        <w:t>pro</w:t>
      </w:r>
      <w:r w:rsidR="00665535">
        <w:rPr>
          <w:rFonts w:ascii="Arial" w:hAnsi="Arial"/>
          <w:sz w:val="22"/>
          <w:szCs w:val="22"/>
          <w:lang w:val="es-MX"/>
        </w:rPr>
        <w:t>h</w:t>
      </w:r>
      <w:r>
        <w:rPr>
          <w:rFonts w:ascii="Arial" w:hAnsi="Arial"/>
          <w:sz w:val="22"/>
          <w:szCs w:val="22"/>
          <w:lang w:val="es-MX"/>
        </w:rPr>
        <w:t>ibida</w:t>
      </w:r>
      <w:r w:rsidR="00705207">
        <w:rPr>
          <w:rFonts w:ascii="Arial" w:hAnsi="Arial"/>
          <w:sz w:val="22"/>
          <w:szCs w:val="22"/>
          <w:lang w:val="es-MX"/>
        </w:rPr>
        <w:t xml:space="preserve"> la introducción de objetos personales como reproductores de música, celulares, bolsas, ropa</w:t>
      </w:r>
      <w:r w:rsidR="00A50E89">
        <w:rPr>
          <w:rFonts w:ascii="Arial" w:hAnsi="Arial"/>
          <w:sz w:val="22"/>
          <w:szCs w:val="22"/>
          <w:lang w:val="es-MX"/>
        </w:rPr>
        <w:t xml:space="preserve"> no requerida para el trabajo</w:t>
      </w:r>
      <w:r w:rsidR="00705207">
        <w:rPr>
          <w:rFonts w:ascii="Arial" w:hAnsi="Arial"/>
          <w:sz w:val="22"/>
          <w:szCs w:val="22"/>
          <w:lang w:val="es-MX"/>
        </w:rPr>
        <w:t xml:space="preserve"> o comida</w:t>
      </w:r>
      <w:r>
        <w:rPr>
          <w:rFonts w:ascii="Arial" w:hAnsi="Arial"/>
          <w:sz w:val="22"/>
          <w:szCs w:val="22"/>
          <w:lang w:val="es-MX"/>
        </w:rPr>
        <w:t>,</w:t>
      </w:r>
      <w:r w:rsidR="00705207">
        <w:rPr>
          <w:rFonts w:ascii="Arial" w:hAnsi="Arial"/>
          <w:sz w:val="22"/>
          <w:szCs w:val="22"/>
          <w:lang w:val="es-MX"/>
        </w:rPr>
        <w:t xml:space="preserve"> entre otros.</w:t>
      </w:r>
    </w:p>
    <w:p w14:paraId="23FD9161" w14:textId="4BACFFC7" w:rsidR="00705207" w:rsidRDefault="00665535" w:rsidP="003765B3">
      <w:pPr>
        <w:numPr>
          <w:ilvl w:val="0"/>
          <w:numId w:val="18"/>
        </w:numPr>
        <w:ind w:left="1512"/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>Está prohibido</w:t>
      </w:r>
      <w:r w:rsidR="00705207" w:rsidRPr="00E20D35">
        <w:rPr>
          <w:rFonts w:ascii="Arial" w:hAnsi="Arial"/>
          <w:sz w:val="22"/>
          <w:szCs w:val="22"/>
          <w:lang w:val="es-MX"/>
        </w:rPr>
        <w:t xml:space="preserve"> trabajar con pantalones cortos, short o sin camisa. </w:t>
      </w:r>
    </w:p>
    <w:p w14:paraId="51BF092F" w14:textId="34F208D9" w:rsidR="00705207" w:rsidRDefault="00665535" w:rsidP="003765B3">
      <w:pPr>
        <w:numPr>
          <w:ilvl w:val="0"/>
          <w:numId w:val="18"/>
        </w:numPr>
        <w:ind w:left="1512"/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>Está prohibido</w:t>
      </w:r>
      <w:r w:rsidR="00705207" w:rsidRPr="00E20D35">
        <w:rPr>
          <w:rFonts w:ascii="Arial" w:hAnsi="Arial"/>
          <w:sz w:val="22"/>
          <w:szCs w:val="22"/>
          <w:lang w:val="es-MX"/>
        </w:rPr>
        <w:t xml:space="preserve"> fumar, mascar, com</w:t>
      </w:r>
      <w:r w:rsidR="00705207">
        <w:rPr>
          <w:rFonts w:ascii="Arial" w:hAnsi="Arial"/>
          <w:sz w:val="22"/>
          <w:szCs w:val="22"/>
          <w:lang w:val="es-MX"/>
        </w:rPr>
        <w:t>er, beber o escupir dentro de la finca/huerta/fundo y</w:t>
      </w:r>
      <w:r w:rsidR="00C31D7E">
        <w:rPr>
          <w:rFonts w:ascii="Arial" w:hAnsi="Arial"/>
          <w:sz w:val="22"/>
          <w:szCs w:val="22"/>
          <w:lang w:val="es-MX"/>
        </w:rPr>
        <w:t xml:space="preserve"> mientras se coloca el mango</w:t>
      </w:r>
      <w:r w:rsidR="00705207">
        <w:rPr>
          <w:rFonts w:ascii="Arial" w:hAnsi="Arial"/>
          <w:sz w:val="22"/>
          <w:szCs w:val="22"/>
          <w:lang w:val="es-MX"/>
        </w:rPr>
        <w:t xml:space="preserve"> en el transporte</w:t>
      </w:r>
      <w:r w:rsidR="00705207" w:rsidRPr="00E20D35">
        <w:rPr>
          <w:rFonts w:ascii="Arial" w:hAnsi="Arial"/>
          <w:sz w:val="22"/>
          <w:szCs w:val="22"/>
          <w:lang w:val="es-MX"/>
        </w:rPr>
        <w:t>.</w:t>
      </w:r>
    </w:p>
    <w:p w14:paraId="28D02CD6" w14:textId="444A4F83" w:rsidR="00705207" w:rsidRDefault="00665535" w:rsidP="003765B3">
      <w:pPr>
        <w:numPr>
          <w:ilvl w:val="0"/>
          <w:numId w:val="18"/>
        </w:numPr>
        <w:ind w:left="1512"/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>Está prohibido</w:t>
      </w:r>
      <w:r w:rsidR="00705207" w:rsidRPr="007A4A54">
        <w:rPr>
          <w:rFonts w:ascii="Arial" w:hAnsi="Arial"/>
          <w:sz w:val="22"/>
          <w:szCs w:val="22"/>
          <w:lang w:val="es-MX"/>
        </w:rPr>
        <w:t xml:space="preserve"> el uso de joyas, percing, aretes, anillos, pulseras, relojes, collares u otros. Solamente pueden utilizarse broches pequeños y pasadores para sujetar el cabello cuando se usen debajo de una protección. </w:t>
      </w:r>
    </w:p>
    <w:p w14:paraId="5554E2A3" w14:textId="71D936E5" w:rsidR="00705207" w:rsidRPr="007A4A54" w:rsidRDefault="00665535" w:rsidP="003765B3">
      <w:pPr>
        <w:numPr>
          <w:ilvl w:val="0"/>
          <w:numId w:val="18"/>
        </w:numPr>
        <w:ind w:left="1512"/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>Está prohibido</w:t>
      </w:r>
      <w:r w:rsidR="00705207" w:rsidRPr="007A4A54">
        <w:rPr>
          <w:rFonts w:ascii="Arial" w:hAnsi="Arial"/>
          <w:sz w:val="22"/>
          <w:szCs w:val="22"/>
          <w:lang w:val="es-MX"/>
        </w:rPr>
        <w:t xml:space="preserve"> orinar o defecar dentro de áreas de cultivo.</w:t>
      </w:r>
    </w:p>
    <w:p w14:paraId="34875956" w14:textId="77777777" w:rsidR="00705207" w:rsidRDefault="00705207" w:rsidP="003765B3">
      <w:pPr>
        <w:tabs>
          <w:tab w:val="left" w:pos="851"/>
        </w:tabs>
        <w:ind w:left="360"/>
        <w:jc w:val="both"/>
        <w:rPr>
          <w:rFonts w:ascii="Arial" w:hAnsi="Arial"/>
          <w:sz w:val="22"/>
          <w:szCs w:val="22"/>
          <w:lang w:val="es-MX"/>
        </w:rPr>
      </w:pPr>
    </w:p>
    <w:p w14:paraId="477B1514" w14:textId="351BD505" w:rsidR="00705207" w:rsidRDefault="00705207" w:rsidP="003765B3">
      <w:pPr>
        <w:tabs>
          <w:tab w:val="left" w:pos="851"/>
        </w:tabs>
        <w:ind w:left="792"/>
        <w:jc w:val="both"/>
        <w:rPr>
          <w:rFonts w:ascii="Arial" w:hAnsi="Arial"/>
          <w:sz w:val="22"/>
          <w:szCs w:val="22"/>
          <w:lang w:val="es-MX"/>
        </w:rPr>
      </w:pPr>
      <w:r>
        <w:rPr>
          <w:rFonts w:ascii="Arial" w:hAnsi="Arial"/>
          <w:b/>
          <w:sz w:val="22"/>
          <w:szCs w:val="22"/>
          <w:lang w:val="es-MX"/>
        </w:rPr>
        <w:t>Enfermedades y fluidos corporales</w:t>
      </w:r>
    </w:p>
    <w:p w14:paraId="57E47C20" w14:textId="2456F317" w:rsidR="00705207" w:rsidRPr="003765B3" w:rsidRDefault="00705207" w:rsidP="003765B3">
      <w:pPr>
        <w:pStyle w:val="ListParagraph"/>
        <w:numPr>
          <w:ilvl w:val="0"/>
          <w:numId w:val="20"/>
        </w:numPr>
        <w:tabs>
          <w:tab w:val="left" w:pos="1276"/>
        </w:tabs>
        <w:ind w:left="1560"/>
        <w:jc w:val="both"/>
        <w:rPr>
          <w:rFonts w:ascii="Arial" w:hAnsi="Arial"/>
          <w:sz w:val="22"/>
          <w:szCs w:val="22"/>
          <w:lang w:val="es-MX"/>
        </w:rPr>
      </w:pPr>
      <w:r w:rsidRPr="003765B3">
        <w:rPr>
          <w:rFonts w:ascii="Arial" w:hAnsi="Arial"/>
          <w:sz w:val="22"/>
          <w:szCs w:val="22"/>
          <w:lang w:val="es-MX"/>
        </w:rPr>
        <w:t xml:space="preserve">La persona que </w:t>
      </w:r>
      <w:r w:rsidR="00665535">
        <w:rPr>
          <w:rFonts w:ascii="Arial" w:hAnsi="Arial"/>
          <w:sz w:val="22"/>
          <w:szCs w:val="22"/>
          <w:lang w:val="es-MX"/>
        </w:rPr>
        <w:t>porte</w:t>
      </w:r>
      <w:r w:rsidRPr="003765B3">
        <w:rPr>
          <w:rFonts w:ascii="Arial" w:hAnsi="Arial"/>
          <w:sz w:val="22"/>
          <w:szCs w:val="22"/>
          <w:lang w:val="es-MX"/>
        </w:rPr>
        <w:t xml:space="preserve"> algu</w:t>
      </w:r>
      <w:r w:rsidR="00C31D7E" w:rsidRPr="003765B3">
        <w:rPr>
          <w:rFonts w:ascii="Arial" w:hAnsi="Arial"/>
          <w:sz w:val="22"/>
          <w:szCs w:val="22"/>
          <w:lang w:val="es-MX"/>
        </w:rPr>
        <w:t xml:space="preserve">na enfermedad contagiosa </w:t>
      </w:r>
      <w:r w:rsidR="00665535">
        <w:rPr>
          <w:rFonts w:ascii="Arial" w:hAnsi="Arial"/>
          <w:sz w:val="22"/>
          <w:szCs w:val="22"/>
          <w:lang w:val="es-MX"/>
        </w:rPr>
        <w:t xml:space="preserve">debe </w:t>
      </w:r>
      <w:r w:rsidR="00C31D7E" w:rsidRPr="003765B3">
        <w:rPr>
          <w:rFonts w:ascii="Arial" w:hAnsi="Arial"/>
          <w:sz w:val="22"/>
          <w:szCs w:val="22"/>
          <w:lang w:val="es-MX"/>
        </w:rPr>
        <w:t>avisa</w:t>
      </w:r>
      <w:r w:rsidR="00665535">
        <w:rPr>
          <w:rFonts w:ascii="Arial" w:hAnsi="Arial"/>
          <w:sz w:val="22"/>
          <w:szCs w:val="22"/>
          <w:lang w:val="es-MX"/>
        </w:rPr>
        <w:t>r</w:t>
      </w:r>
      <w:r w:rsidRPr="003765B3">
        <w:rPr>
          <w:rFonts w:ascii="Arial" w:hAnsi="Arial"/>
          <w:sz w:val="22"/>
          <w:szCs w:val="22"/>
          <w:lang w:val="es-MX"/>
        </w:rPr>
        <w:t xml:space="preserve"> a su supervisor o jefe </w:t>
      </w:r>
      <w:r w:rsidR="00A50E89">
        <w:rPr>
          <w:rFonts w:ascii="Arial" w:hAnsi="Arial"/>
          <w:sz w:val="22"/>
          <w:szCs w:val="22"/>
          <w:lang w:val="es-MX"/>
        </w:rPr>
        <w:t xml:space="preserve">de </w:t>
      </w:r>
      <w:r w:rsidRPr="003765B3">
        <w:rPr>
          <w:rFonts w:ascii="Arial" w:hAnsi="Arial"/>
          <w:sz w:val="22"/>
          <w:szCs w:val="22"/>
          <w:lang w:val="es-MX"/>
        </w:rPr>
        <w:t>inmediato, para evitar que entre en contacto con el producto.</w:t>
      </w:r>
    </w:p>
    <w:p w14:paraId="737ACBFC" w14:textId="756685A5" w:rsidR="004A6E25" w:rsidRPr="003765B3" w:rsidRDefault="00705207" w:rsidP="003765B3">
      <w:pPr>
        <w:pStyle w:val="ListParagraph"/>
        <w:numPr>
          <w:ilvl w:val="0"/>
          <w:numId w:val="20"/>
        </w:numPr>
        <w:tabs>
          <w:tab w:val="left" w:pos="1276"/>
        </w:tabs>
        <w:ind w:left="1560"/>
        <w:jc w:val="both"/>
        <w:rPr>
          <w:rFonts w:ascii="Arial" w:hAnsi="Arial"/>
          <w:sz w:val="22"/>
          <w:szCs w:val="22"/>
          <w:lang w:val="es-MX"/>
        </w:rPr>
      </w:pPr>
      <w:r w:rsidRPr="003765B3">
        <w:rPr>
          <w:rFonts w:ascii="Arial" w:hAnsi="Arial"/>
          <w:sz w:val="22"/>
          <w:szCs w:val="22"/>
          <w:lang w:val="es-MX"/>
        </w:rPr>
        <w:t xml:space="preserve">Está prohibido </w:t>
      </w:r>
      <w:r w:rsidR="00665535">
        <w:rPr>
          <w:rFonts w:ascii="Arial" w:hAnsi="Arial"/>
          <w:sz w:val="22"/>
          <w:szCs w:val="22"/>
          <w:lang w:val="es-MX"/>
        </w:rPr>
        <w:t>trabajar</w:t>
      </w:r>
      <w:r w:rsidRPr="003765B3">
        <w:rPr>
          <w:rFonts w:ascii="Arial" w:hAnsi="Arial"/>
          <w:sz w:val="22"/>
          <w:szCs w:val="22"/>
          <w:lang w:val="es-MX"/>
        </w:rPr>
        <w:t xml:space="preserve"> con signos de diarrea, fiebre, vomito, ictericia </w:t>
      </w:r>
      <w:r w:rsidR="00665535">
        <w:rPr>
          <w:rFonts w:ascii="Arial" w:hAnsi="Arial"/>
          <w:sz w:val="22"/>
          <w:szCs w:val="22"/>
          <w:lang w:val="es-MX"/>
        </w:rPr>
        <w:t>y/o</w:t>
      </w:r>
      <w:r w:rsidRPr="003765B3">
        <w:rPr>
          <w:rFonts w:ascii="Arial" w:hAnsi="Arial"/>
          <w:sz w:val="22"/>
          <w:szCs w:val="22"/>
          <w:lang w:val="es-MX"/>
        </w:rPr>
        <w:t xml:space="preserve"> infecciones de la piel.</w:t>
      </w:r>
    </w:p>
    <w:p w14:paraId="48F0861F" w14:textId="639E2443" w:rsidR="004A6E25" w:rsidRPr="003765B3" w:rsidRDefault="00705207" w:rsidP="003765B3">
      <w:pPr>
        <w:pStyle w:val="ListParagraph"/>
        <w:numPr>
          <w:ilvl w:val="0"/>
          <w:numId w:val="20"/>
        </w:numPr>
        <w:tabs>
          <w:tab w:val="left" w:pos="1276"/>
        </w:tabs>
        <w:ind w:left="1560"/>
        <w:jc w:val="both"/>
        <w:rPr>
          <w:rFonts w:ascii="Arial" w:hAnsi="Arial"/>
          <w:sz w:val="22"/>
          <w:szCs w:val="22"/>
          <w:lang w:val="es-MX"/>
        </w:rPr>
      </w:pPr>
      <w:r w:rsidRPr="003765B3">
        <w:rPr>
          <w:rFonts w:ascii="Arial" w:hAnsi="Arial"/>
          <w:sz w:val="22"/>
          <w:szCs w:val="22"/>
          <w:lang w:val="es-MX"/>
        </w:rPr>
        <w:t>Para el caso de cortadas o heridas, éstas se</w:t>
      </w:r>
      <w:r w:rsidR="00665535">
        <w:rPr>
          <w:rFonts w:ascii="Arial" w:hAnsi="Arial"/>
          <w:sz w:val="22"/>
          <w:szCs w:val="22"/>
          <w:lang w:val="es-MX"/>
        </w:rPr>
        <w:t xml:space="preserve"> cubren</w:t>
      </w:r>
      <w:r w:rsidRPr="003765B3">
        <w:rPr>
          <w:rFonts w:ascii="Arial" w:hAnsi="Arial"/>
          <w:sz w:val="22"/>
          <w:szCs w:val="22"/>
          <w:lang w:val="es-MX"/>
        </w:rPr>
        <w:t xml:space="preserve"> con un material impermeable; el producto o herramientas</w:t>
      </w:r>
      <w:r w:rsidR="00C31D7E" w:rsidRPr="003765B3">
        <w:rPr>
          <w:rFonts w:ascii="Arial" w:hAnsi="Arial"/>
          <w:sz w:val="22"/>
          <w:szCs w:val="22"/>
          <w:lang w:val="es-MX"/>
        </w:rPr>
        <w:t xml:space="preserve"> contaminad</w:t>
      </w:r>
      <w:r w:rsidR="00665535">
        <w:rPr>
          <w:rFonts w:ascii="Arial" w:hAnsi="Arial"/>
          <w:sz w:val="22"/>
          <w:szCs w:val="22"/>
          <w:lang w:val="es-MX"/>
        </w:rPr>
        <w:t>o</w:t>
      </w:r>
      <w:r w:rsidR="00C31D7E" w:rsidRPr="003765B3">
        <w:rPr>
          <w:rFonts w:ascii="Arial" w:hAnsi="Arial"/>
          <w:sz w:val="22"/>
          <w:szCs w:val="22"/>
          <w:lang w:val="es-MX"/>
        </w:rPr>
        <w:t>s se lava</w:t>
      </w:r>
      <w:r w:rsidRPr="003765B3">
        <w:rPr>
          <w:rFonts w:ascii="Arial" w:hAnsi="Arial"/>
          <w:sz w:val="22"/>
          <w:szCs w:val="22"/>
          <w:lang w:val="es-MX"/>
        </w:rPr>
        <w:t xml:space="preserve"> y desinfecta, respectivamente.</w:t>
      </w:r>
    </w:p>
    <w:p w14:paraId="4E562B9A" w14:textId="5136CEA0" w:rsidR="004A6E25" w:rsidRPr="003765B3" w:rsidRDefault="00705207" w:rsidP="003765B3">
      <w:pPr>
        <w:pStyle w:val="ListParagraph"/>
        <w:numPr>
          <w:ilvl w:val="0"/>
          <w:numId w:val="20"/>
        </w:numPr>
        <w:tabs>
          <w:tab w:val="left" w:pos="1276"/>
        </w:tabs>
        <w:ind w:left="1560"/>
        <w:jc w:val="both"/>
        <w:rPr>
          <w:rFonts w:ascii="Arial" w:hAnsi="Arial"/>
          <w:sz w:val="22"/>
          <w:szCs w:val="22"/>
          <w:lang w:val="es-MX"/>
        </w:rPr>
      </w:pPr>
      <w:r w:rsidRPr="003765B3">
        <w:rPr>
          <w:rFonts w:ascii="Arial" w:hAnsi="Arial"/>
          <w:sz w:val="22"/>
          <w:szCs w:val="22"/>
          <w:lang w:val="es-MX"/>
        </w:rPr>
        <w:t xml:space="preserve">Sí el producto </w:t>
      </w:r>
      <w:r w:rsidR="00665535">
        <w:rPr>
          <w:rFonts w:ascii="Arial" w:hAnsi="Arial"/>
          <w:sz w:val="22"/>
          <w:szCs w:val="22"/>
          <w:lang w:val="es-MX"/>
        </w:rPr>
        <w:t>se</w:t>
      </w:r>
      <w:r w:rsidRPr="003765B3">
        <w:rPr>
          <w:rFonts w:ascii="Arial" w:hAnsi="Arial"/>
          <w:sz w:val="22"/>
          <w:szCs w:val="22"/>
          <w:lang w:val="es-MX"/>
        </w:rPr>
        <w:t xml:space="preserve"> contamina con algún fluido corporal</w:t>
      </w:r>
      <w:r w:rsidR="00665535">
        <w:rPr>
          <w:rFonts w:ascii="Arial" w:hAnsi="Arial"/>
          <w:sz w:val="22"/>
          <w:szCs w:val="22"/>
          <w:lang w:val="es-MX"/>
        </w:rPr>
        <w:t>,</w:t>
      </w:r>
      <w:r w:rsidRPr="003765B3">
        <w:rPr>
          <w:rFonts w:ascii="Arial" w:hAnsi="Arial"/>
          <w:sz w:val="22"/>
          <w:szCs w:val="22"/>
          <w:lang w:val="es-MX"/>
        </w:rPr>
        <w:t xml:space="preserve"> el responsable de inocuidad </w:t>
      </w:r>
      <w:r w:rsidR="00665535">
        <w:rPr>
          <w:rFonts w:ascii="Arial" w:hAnsi="Arial"/>
          <w:sz w:val="22"/>
          <w:szCs w:val="22"/>
          <w:lang w:val="es-MX"/>
        </w:rPr>
        <w:t xml:space="preserve">debe </w:t>
      </w:r>
      <w:r w:rsidRPr="003765B3">
        <w:rPr>
          <w:rFonts w:ascii="Arial" w:hAnsi="Arial"/>
          <w:sz w:val="22"/>
          <w:szCs w:val="22"/>
          <w:lang w:val="es-MX"/>
        </w:rPr>
        <w:t>indica la forma de disposición del mango.</w:t>
      </w:r>
    </w:p>
    <w:p w14:paraId="5AD392B4" w14:textId="676DD274" w:rsidR="00705207" w:rsidRPr="003765B3" w:rsidRDefault="00705207" w:rsidP="003765B3">
      <w:pPr>
        <w:pStyle w:val="ListParagraph"/>
        <w:numPr>
          <w:ilvl w:val="0"/>
          <w:numId w:val="20"/>
        </w:numPr>
        <w:tabs>
          <w:tab w:val="left" w:pos="1276"/>
        </w:tabs>
        <w:ind w:left="1560"/>
        <w:jc w:val="both"/>
        <w:rPr>
          <w:rFonts w:ascii="Arial" w:hAnsi="Arial"/>
          <w:sz w:val="22"/>
          <w:szCs w:val="22"/>
          <w:lang w:val="es-MX"/>
        </w:rPr>
      </w:pPr>
      <w:r w:rsidRPr="003765B3">
        <w:rPr>
          <w:rFonts w:ascii="Arial" w:hAnsi="Arial"/>
          <w:sz w:val="22"/>
          <w:szCs w:val="22"/>
          <w:lang w:val="es-MX"/>
        </w:rPr>
        <w:t>En caso de heridas mayores con signos de infección que no sea posible proteger adecuadamente con vendas y</w:t>
      </w:r>
      <w:r w:rsidR="00665535">
        <w:rPr>
          <w:rFonts w:ascii="Arial" w:hAnsi="Arial"/>
          <w:sz w:val="22"/>
          <w:szCs w:val="22"/>
          <w:lang w:val="es-MX"/>
        </w:rPr>
        <w:t>/o</w:t>
      </w:r>
      <w:r w:rsidRPr="003765B3">
        <w:rPr>
          <w:rFonts w:ascii="Arial" w:hAnsi="Arial"/>
          <w:sz w:val="22"/>
          <w:szCs w:val="22"/>
          <w:lang w:val="es-MX"/>
        </w:rPr>
        <w:t xml:space="preserve"> guantes, </w:t>
      </w:r>
      <w:r w:rsidR="00665535">
        <w:rPr>
          <w:rFonts w:ascii="Arial" w:hAnsi="Arial"/>
          <w:sz w:val="22"/>
          <w:szCs w:val="22"/>
          <w:lang w:val="es-MX"/>
        </w:rPr>
        <w:t xml:space="preserve">el trabajador </w:t>
      </w:r>
      <w:r w:rsidRPr="003765B3">
        <w:rPr>
          <w:rFonts w:ascii="Arial" w:hAnsi="Arial"/>
          <w:sz w:val="22"/>
          <w:szCs w:val="22"/>
          <w:lang w:val="es-MX"/>
        </w:rPr>
        <w:t>será enviado a su casa o reasignado a otras tareas hasta que la herida sane.</w:t>
      </w:r>
    </w:p>
    <w:p w14:paraId="01AFE27B" w14:textId="77777777" w:rsidR="00705207" w:rsidRDefault="00705207" w:rsidP="003765B3">
      <w:pPr>
        <w:tabs>
          <w:tab w:val="left" w:pos="851"/>
        </w:tabs>
        <w:ind w:left="1560"/>
        <w:jc w:val="both"/>
        <w:rPr>
          <w:rFonts w:ascii="Arial" w:hAnsi="Arial"/>
          <w:b/>
          <w:sz w:val="22"/>
          <w:szCs w:val="22"/>
          <w:lang w:val="es-MX"/>
        </w:rPr>
      </w:pPr>
    </w:p>
    <w:p w14:paraId="5390290D" w14:textId="77777777" w:rsidR="004A6E25" w:rsidRPr="007A4A54" w:rsidRDefault="004A6E25" w:rsidP="003765B3">
      <w:pPr>
        <w:tabs>
          <w:tab w:val="left" w:pos="851"/>
        </w:tabs>
        <w:ind w:left="1560"/>
        <w:jc w:val="both"/>
        <w:rPr>
          <w:rFonts w:ascii="Arial" w:hAnsi="Arial"/>
          <w:b/>
          <w:sz w:val="22"/>
          <w:szCs w:val="22"/>
          <w:lang w:val="es-MX"/>
        </w:rPr>
      </w:pPr>
    </w:p>
    <w:p w14:paraId="5C83C38C" w14:textId="7B2FAC6A" w:rsidR="004A6E25" w:rsidRDefault="00705207" w:rsidP="003765B3">
      <w:pPr>
        <w:tabs>
          <w:tab w:val="left" w:pos="851"/>
        </w:tabs>
        <w:ind w:left="792"/>
        <w:jc w:val="both"/>
        <w:rPr>
          <w:rFonts w:ascii="Arial" w:hAnsi="Arial"/>
          <w:b/>
          <w:sz w:val="22"/>
          <w:szCs w:val="22"/>
          <w:lang w:val="es-MX"/>
        </w:rPr>
      </w:pPr>
      <w:r>
        <w:rPr>
          <w:rFonts w:ascii="Arial" w:hAnsi="Arial"/>
          <w:b/>
          <w:sz w:val="22"/>
          <w:szCs w:val="22"/>
          <w:lang w:val="es-MX"/>
        </w:rPr>
        <w:lastRenderedPageBreak/>
        <w:t>Área</w:t>
      </w:r>
      <w:r w:rsidR="004A6E25">
        <w:rPr>
          <w:rFonts w:ascii="Arial" w:hAnsi="Arial"/>
          <w:b/>
          <w:sz w:val="22"/>
          <w:szCs w:val="22"/>
          <w:lang w:val="es-MX"/>
        </w:rPr>
        <w:t>s</w:t>
      </w:r>
      <w:r>
        <w:rPr>
          <w:rFonts w:ascii="Arial" w:hAnsi="Arial"/>
          <w:b/>
          <w:sz w:val="22"/>
          <w:szCs w:val="22"/>
          <w:lang w:val="es-MX"/>
        </w:rPr>
        <w:t xml:space="preserve"> de descanso y de objetos personales</w:t>
      </w:r>
    </w:p>
    <w:p w14:paraId="45F1AAF3" w14:textId="6EF65D82" w:rsidR="004A6E25" w:rsidRDefault="00705207" w:rsidP="003765B3">
      <w:pPr>
        <w:numPr>
          <w:ilvl w:val="0"/>
          <w:numId w:val="21"/>
        </w:numPr>
        <w:tabs>
          <w:tab w:val="left" w:pos="851"/>
        </w:tabs>
        <w:jc w:val="both"/>
        <w:rPr>
          <w:rFonts w:ascii="Arial" w:hAnsi="Arial"/>
          <w:b/>
          <w:sz w:val="22"/>
          <w:szCs w:val="22"/>
          <w:lang w:val="es-MX"/>
        </w:rPr>
      </w:pPr>
      <w:r w:rsidRPr="004A6E25">
        <w:rPr>
          <w:rFonts w:ascii="Arial" w:hAnsi="Arial"/>
          <w:sz w:val="22"/>
          <w:szCs w:val="22"/>
          <w:lang w:val="es-MX"/>
        </w:rPr>
        <w:t xml:space="preserve">Todos los empleados permanecen en su área de trabajo correspondiente hasta </w:t>
      </w:r>
      <w:r w:rsidR="00665535">
        <w:rPr>
          <w:rFonts w:ascii="Arial" w:hAnsi="Arial"/>
          <w:sz w:val="22"/>
          <w:szCs w:val="22"/>
          <w:lang w:val="es-MX"/>
        </w:rPr>
        <w:t>recibir</w:t>
      </w:r>
      <w:r w:rsidRPr="004A6E25">
        <w:rPr>
          <w:rFonts w:ascii="Arial" w:hAnsi="Arial"/>
          <w:sz w:val="22"/>
          <w:szCs w:val="22"/>
          <w:lang w:val="es-MX"/>
        </w:rPr>
        <w:t xml:space="preserve"> una orden del supervisor.</w:t>
      </w:r>
    </w:p>
    <w:p w14:paraId="633804FE" w14:textId="77777777" w:rsidR="004A6E25" w:rsidRDefault="00705207" w:rsidP="003765B3">
      <w:pPr>
        <w:numPr>
          <w:ilvl w:val="0"/>
          <w:numId w:val="21"/>
        </w:numPr>
        <w:tabs>
          <w:tab w:val="left" w:pos="851"/>
        </w:tabs>
        <w:jc w:val="both"/>
        <w:rPr>
          <w:rFonts w:ascii="Arial" w:hAnsi="Arial"/>
          <w:b/>
          <w:sz w:val="22"/>
          <w:szCs w:val="22"/>
          <w:lang w:val="es-MX"/>
        </w:rPr>
      </w:pPr>
      <w:r w:rsidRPr="004A6E25">
        <w:rPr>
          <w:rFonts w:ascii="Arial" w:hAnsi="Arial"/>
          <w:sz w:val="22"/>
          <w:szCs w:val="22"/>
          <w:lang w:val="es-MX"/>
        </w:rPr>
        <w:t>Los recesos de los trabajadores se hacen en las áreas asignadas para ello.</w:t>
      </w:r>
    </w:p>
    <w:p w14:paraId="77246082" w14:textId="77777777" w:rsidR="00705207" w:rsidRPr="004A6E25" w:rsidRDefault="00705207" w:rsidP="003765B3">
      <w:pPr>
        <w:numPr>
          <w:ilvl w:val="0"/>
          <w:numId w:val="21"/>
        </w:numPr>
        <w:tabs>
          <w:tab w:val="left" w:pos="851"/>
        </w:tabs>
        <w:jc w:val="both"/>
        <w:rPr>
          <w:rFonts w:ascii="Arial" w:hAnsi="Arial"/>
          <w:b/>
          <w:sz w:val="22"/>
          <w:szCs w:val="22"/>
          <w:lang w:val="es-MX"/>
        </w:rPr>
      </w:pPr>
      <w:r w:rsidRPr="004A6E25">
        <w:rPr>
          <w:rFonts w:ascii="Arial" w:hAnsi="Arial"/>
          <w:sz w:val="22"/>
          <w:szCs w:val="22"/>
          <w:lang w:val="es-MX"/>
        </w:rPr>
        <w:t xml:space="preserve">Se cuenta con </w:t>
      </w:r>
      <w:r w:rsidR="00665535">
        <w:rPr>
          <w:rFonts w:ascii="Arial" w:hAnsi="Arial"/>
          <w:sz w:val="22"/>
          <w:szCs w:val="22"/>
          <w:lang w:val="es-MX"/>
        </w:rPr>
        <w:t xml:space="preserve">un </w:t>
      </w:r>
      <w:r w:rsidRPr="004A6E25">
        <w:rPr>
          <w:rFonts w:ascii="Arial" w:hAnsi="Arial"/>
          <w:sz w:val="22"/>
          <w:szCs w:val="22"/>
          <w:lang w:val="es-MX"/>
        </w:rPr>
        <w:t>área para guardar objetos personales.</w:t>
      </w:r>
    </w:p>
    <w:p w14:paraId="49974C11" w14:textId="77777777" w:rsidR="00705207" w:rsidRPr="003A4A6E" w:rsidRDefault="00705207" w:rsidP="00705207">
      <w:pPr>
        <w:tabs>
          <w:tab w:val="left" w:pos="851"/>
        </w:tabs>
        <w:ind w:left="1224"/>
        <w:jc w:val="both"/>
        <w:rPr>
          <w:rFonts w:ascii="Arial" w:hAnsi="Arial"/>
          <w:b/>
          <w:sz w:val="22"/>
          <w:szCs w:val="22"/>
          <w:lang w:val="es-MX"/>
        </w:rPr>
      </w:pPr>
    </w:p>
    <w:p w14:paraId="4C4E174B" w14:textId="7C6E3FEE" w:rsidR="003765B3" w:rsidRDefault="00705207" w:rsidP="003765B3">
      <w:pPr>
        <w:tabs>
          <w:tab w:val="left" w:pos="851"/>
        </w:tabs>
        <w:ind w:left="792"/>
        <w:jc w:val="both"/>
        <w:rPr>
          <w:rFonts w:ascii="Arial" w:hAnsi="Arial"/>
          <w:b/>
          <w:sz w:val="22"/>
          <w:szCs w:val="22"/>
          <w:lang w:val="es-MX"/>
        </w:rPr>
      </w:pPr>
      <w:r>
        <w:rPr>
          <w:rFonts w:ascii="Arial" w:hAnsi="Arial"/>
          <w:b/>
          <w:sz w:val="22"/>
          <w:szCs w:val="22"/>
          <w:lang w:val="es-MX"/>
        </w:rPr>
        <w:t>Botiquín primero auxilios</w:t>
      </w:r>
    </w:p>
    <w:p w14:paraId="6AE08065" w14:textId="77777777" w:rsidR="00705207" w:rsidRPr="003765B3" w:rsidRDefault="00705207" w:rsidP="003765B3">
      <w:pPr>
        <w:pStyle w:val="ListParagraph"/>
        <w:numPr>
          <w:ilvl w:val="0"/>
          <w:numId w:val="24"/>
        </w:numPr>
        <w:tabs>
          <w:tab w:val="left" w:pos="851"/>
        </w:tabs>
        <w:jc w:val="both"/>
        <w:rPr>
          <w:rFonts w:ascii="Arial" w:hAnsi="Arial"/>
          <w:b/>
          <w:sz w:val="22"/>
          <w:szCs w:val="22"/>
          <w:lang w:val="es-MX"/>
        </w:rPr>
      </w:pPr>
      <w:r w:rsidRPr="003765B3">
        <w:rPr>
          <w:rFonts w:ascii="Arial" w:hAnsi="Arial"/>
          <w:sz w:val="22"/>
          <w:szCs w:val="22"/>
          <w:lang w:val="es-MX"/>
        </w:rPr>
        <w:t>Las huertas cuentan con un botiquín de primeros auxilios disponible para todos los empleados.</w:t>
      </w:r>
    </w:p>
    <w:p w14:paraId="41AA8EF7" w14:textId="77777777" w:rsidR="00705207" w:rsidRDefault="00705207" w:rsidP="00705207">
      <w:pPr>
        <w:tabs>
          <w:tab w:val="left" w:pos="851"/>
        </w:tabs>
        <w:ind w:left="1728"/>
        <w:jc w:val="both"/>
        <w:rPr>
          <w:rFonts w:ascii="Arial" w:hAnsi="Arial"/>
          <w:b/>
          <w:sz w:val="22"/>
          <w:szCs w:val="22"/>
          <w:lang w:val="es-MX"/>
        </w:rPr>
      </w:pPr>
    </w:p>
    <w:p w14:paraId="473B5F57" w14:textId="2C978978" w:rsidR="003765B3" w:rsidRDefault="00705207" w:rsidP="003765B3">
      <w:pPr>
        <w:tabs>
          <w:tab w:val="left" w:pos="851"/>
        </w:tabs>
        <w:ind w:left="792"/>
        <w:jc w:val="both"/>
        <w:rPr>
          <w:rFonts w:ascii="Arial" w:hAnsi="Arial"/>
          <w:b/>
          <w:sz w:val="22"/>
          <w:szCs w:val="22"/>
          <w:lang w:val="es-MX"/>
        </w:rPr>
      </w:pPr>
      <w:r w:rsidRPr="007A4A54">
        <w:rPr>
          <w:rFonts w:ascii="Arial" w:hAnsi="Arial"/>
          <w:b/>
          <w:sz w:val="22"/>
          <w:szCs w:val="22"/>
          <w:lang w:val="es-MX"/>
        </w:rPr>
        <w:t>Lavado de manos</w:t>
      </w:r>
    </w:p>
    <w:p w14:paraId="4BC55CA1" w14:textId="77777777" w:rsidR="00705207" w:rsidRPr="003765B3" w:rsidRDefault="00705207" w:rsidP="003765B3">
      <w:pPr>
        <w:pStyle w:val="ListParagraph"/>
        <w:numPr>
          <w:ilvl w:val="0"/>
          <w:numId w:val="24"/>
        </w:numPr>
        <w:tabs>
          <w:tab w:val="left" w:pos="851"/>
        </w:tabs>
        <w:jc w:val="both"/>
        <w:rPr>
          <w:rFonts w:ascii="Arial" w:hAnsi="Arial"/>
          <w:b/>
          <w:sz w:val="22"/>
          <w:szCs w:val="22"/>
          <w:lang w:val="es-MX"/>
        </w:rPr>
      </w:pPr>
      <w:r w:rsidRPr="003765B3">
        <w:rPr>
          <w:rFonts w:ascii="Arial" w:hAnsi="Arial"/>
          <w:sz w:val="22"/>
          <w:szCs w:val="22"/>
          <w:lang w:val="es-MX"/>
        </w:rPr>
        <w:t>Todos los trabajadores son capacitados en el lavado de manos adecuado, siguiendo las siguientes indicaciones:</w:t>
      </w:r>
    </w:p>
    <w:p w14:paraId="6D7F6606" w14:textId="77777777" w:rsidR="00705207" w:rsidRDefault="00705207" w:rsidP="003765B3">
      <w:pPr>
        <w:numPr>
          <w:ilvl w:val="0"/>
          <w:numId w:val="28"/>
        </w:numPr>
        <w:tabs>
          <w:tab w:val="left" w:pos="851"/>
        </w:tabs>
        <w:jc w:val="both"/>
        <w:rPr>
          <w:rFonts w:ascii="Arial" w:hAnsi="Arial"/>
          <w:b/>
          <w:sz w:val="22"/>
          <w:szCs w:val="22"/>
          <w:lang w:val="es-MX"/>
        </w:rPr>
      </w:pPr>
      <w:r w:rsidRPr="007A4A54">
        <w:rPr>
          <w:rFonts w:ascii="Arial" w:hAnsi="Arial"/>
          <w:sz w:val="22"/>
          <w:szCs w:val="22"/>
          <w:lang w:val="es-MX"/>
        </w:rPr>
        <w:t>Mojar las manos con agua corriente limpia.</w:t>
      </w:r>
    </w:p>
    <w:p w14:paraId="4B79F6B4" w14:textId="77777777" w:rsidR="00705207" w:rsidRDefault="00705207" w:rsidP="003765B3">
      <w:pPr>
        <w:numPr>
          <w:ilvl w:val="0"/>
          <w:numId w:val="28"/>
        </w:numPr>
        <w:tabs>
          <w:tab w:val="left" w:pos="851"/>
        </w:tabs>
        <w:jc w:val="both"/>
        <w:rPr>
          <w:rFonts w:ascii="Arial" w:hAnsi="Arial"/>
          <w:b/>
          <w:sz w:val="22"/>
          <w:szCs w:val="22"/>
          <w:lang w:val="es-MX"/>
        </w:rPr>
      </w:pPr>
      <w:r w:rsidRPr="007A4A54">
        <w:rPr>
          <w:rFonts w:ascii="Arial" w:hAnsi="Arial"/>
          <w:sz w:val="22"/>
          <w:szCs w:val="22"/>
          <w:lang w:val="es-MX"/>
        </w:rPr>
        <w:t>Aplicar jabón de manos.</w:t>
      </w:r>
    </w:p>
    <w:p w14:paraId="20FA416B" w14:textId="77777777" w:rsidR="00705207" w:rsidRDefault="00705207" w:rsidP="003765B3">
      <w:pPr>
        <w:numPr>
          <w:ilvl w:val="0"/>
          <w:numId w:val="28"/>
        </w:numPr>
        <w:tabs>
          <w:tab w:val="left" w:pos="851"/>
        </w:tabs>
        <w:jc w:val="both"/>
        <w:rPr>
          <w:rFonts w:ascii="Arial" w:hAnsi="Arial"/>
          <w:b/>
          <w:sz w:val="22"/>
          <w:szCs w:val="22"/>
          <w:lang w:val="es-MX"/>
        </w:rPr>
      </w:pPr>
      <w:r w:rsidRPr="007A4A54">
        <w:rPr>
          <w:rFonts w:ascii="Arial" w:hAnsi="Arial"/>
          <w:sz w:val="22"/>
          <w:szCs w:val="22"/>
          <w:lang w:val="es-MX"/>
        </w:rPr>
        <w:t>Tallar vigorosamente por al menos de 10 a 15 segundos la superficie de los dedos, las puntas de los dedos, debajo de las uñas, en el dorso de las manos y en las partes expuestas de los brazos.</w:t>
      </w:r>
    </w:p>
    <w:p w14:paraId="3BAC5A2C" w14:textId="77777777" w:rsidR="00705207" w:rsidRDefault="00705207" w:rsidP="003765B3">
      <w:pPr>
        <w:numPr>
          <w:ilvl w:val="0"/>
          <w:numId w:val="28"/>
        </w:numPr>
        <w:tabs>
          <w:tab w:val="left" w:pos="851"/>
        </w:tabs>
        <w:jc w:val="both"/>
        <w:rPr>
          <w:rFonts w:ascii="Arial" w:hAnsi="Arial"/>
          <w:b/>
          <w:sz w:val="22"/>
          <w:szCs w:val="22"/>
          <w:lang w:val="es-MX"/>
        </w:rPr>
      </w:pPr>
      <w:r w:rsidRPr="007A4A54">
        <w:rPr>
          <w:rFonts w:ascii="Arial" w:hAnsi="Arial"/>
          <w:sz w:val="22"/>
          <w:szCs w:val="22"/>
          <w:lang w:val="es-MX"/>
        </w:rPr>
        <w:t>Enjuagar completamente con agua corriente limpia.</w:t>
      </w:r>
    </w:p>
    <w:p w14:paraId="5E0C1B94" w14:textId="77777777" w:rsidR="00705207" w:rsidRDefault="00705207" w:rsidP="003765B3">
      <w:pPr>
        <w:numPr>
          <w:ilvl w:val="0"/>
          <w:numId w:val="28"/>
        </w:numPr>
        <w:tabs>
          <w:tab w:val="left" w:pos="851"/>
        </w:tabs>
        <w:jc w:val="both"/>
        <w:rPr>
          <w:rFonts w:ascii="Arial" w:hAnsi="Arial"/>
          <w:b/>
          <w:sz w:val="22"/>
          <w:szCs w:val="22"/>
          <w:lang w:val="es-MX"/>
        </w:rPr>
      </w:pPr>
      <w:r w:rsidRPr="007A4A54">
        <w:rPr>
          <w:rFonts w:ascii="Arial" w:hAnsi="Arial"/>
          <w:sz w:val="22"/>
          <w:szCs w:val="22"/>
          <w:lang w:val="es-MX"/>
        </w:rPr>
        <w:t>Secarse las manos con toalla de papel.</w:t>
      </w:r>
    </w:p>
    <w:p w14:paraId="118AF58E" w14:textId="77777777" w:rsidR="003765B3" w:rsidRDefault="00705207" w:rsidP="003765B3">
      <w:pPr>
        <w:numPr>
          <w:ilvl w:val="0"/>
          <w:numId w:val="28"/>
        </w:numPr>
        <w:tabs>
          <w:tab w:val="left" w:pos="851"/>
        </w:tabs>
        <w:jc w:val="both"/>
        <w:rPr>
          <w:rFonts w:ascii="Arial" w:hAnsi="Arial"/>
          <w:b/>
          <w:sz w:val="22"/>
          <w:szCs w:val="22"/>
          <w:lang w:val="es-MX"/>
        </w:rPr>
      </w:pPr>
      <w:r w:rsidRPr="007A4A54">
        <w:rPr>
          <w:rFonts w:ascii="Arial" w:hAnsi="Arial"/>
          <w:sz w:val="22"/>
          <w:szCs w:val="22"/>
          <w:lang w:val="es-MX"/>
        </w:rPr>
        <w:t>El tiempo mínimo requerido para lavarse las manos es de aproximadamente 20 segundos.</w:t>
      </w:r>
    </w:p>
    <w:p w14:paraId="1AFAF492" w14:textId="0C6B9008" w:rsidR="00705207" w:rsidRPr="003765B3" w:rsidRDefault="00705207" w:rsidP="003765B3">
      <w:pPr>
        <w:pStyle w:val="ListParagraph"/>
        <w:numPr>
          <w:ilvl w:val="0"/>
          <w:numId w:val="24"/>
        </w:numPr>
        <w:tabs>
          <w:tab w:val="left" w:pos="851"/>
        </w:tabs>
        <w:jc w:val="both"/>
        <w:rPr>
          <w:rFonts w:ascii="Arial" w:hAnsi="Arial"/>
          <w:b/>
          <w:sz w:val="22"/>
          <w:szCs w:val="22"/>
          <w:lang w:val="es-MX"/>
        </w:rPr>
      </w:pPr>
      <w:r w:rsidRPr="003765B3">
        <w:rPr>
          <w:rFonts w:ascii="Arial" w:hAnsi="Arial"/>
          <w:sz w:val="22"/>
          <w:szCs w:val="22"/>
          <w:lang w:val="es-MX"/>
        </w:rPr>
        <w:t>Los trabajadores se lava</w:t>
      </w:r>
      <w:r w:rsidR="00665535">
        <w:rPr>
          <w:rFonts w:ascii="Arial" w:hAnsi="Arial"/>
          <w:sz w:val="22"/>
          <w:szCs w:val="22"/>
          <w:lang w:val="es-MX"/>
        </w:rPr>
        <w:t>n</w:t>
      </w:r>
      <w:r w:rsidRPr="003765B3">
        <w:rPr>
          <w:rFonts w:ascii="Arial" w:hAnsi="Arial"/>
          <w:sz w:val="22"/>
          <w:szCs w:val="22"/>
          <w:lang w:val="es-MX"/>
        </w:rPr>
        <w:t xml:space="preserve"> las manos antes de iniciar las labores, después de cada </w:t>
      </w:r>
      <w:r w:rsidR="00D85005">
        <w:rPr>
          <w:rFonts w:ascii="Arial" w:hAnsi="Arial"/>
          <w:sz w:val="22"/>
          <w:szCs w:val="22"/>
          <w:lang w:val="es-MX"/>
        </w:rPr>
        <w:t>recesos</w:t>
      </w:r>
      <w:r w:rsidRPr="003765B3">
        <w:rPr>
          <w:rFonts w:ascii="Arial" w:hAnsi="Arial"/>
          <w:sz w:val="22"/>
          <w:szCs w:val="22"/>
          <w:lang w:val="es-MX"/>
        </w:rPr>
        <w:t xml:space="preserve">, </w:t>
      </w:r>
      <w:r w:rsidR="00A50E89">
        <w:rPr>
          <w:rFonts w:ascii="Arial" w:hAnsi="Arial"/>
          <w:sz w:val="22"/>
          <w:szCs w:val="22"/>
          <w:lang w:val="es-MX"/>
        </w:rPr>
        <w:t xml:space="preserve">de </w:t>
      </w:r>
      <w:r w:rsidRPr="003765B3">
        <w:rPr>
          <w:rFonts w:ascii="Arial" w:hAnsi="Arial"/>
          <w:sz w:val="22"/>
          <w:szCs w:val="22"/>
          <w:lang w:val="es-MX"/>
        </w:rPr>
        <w:t>usar los sanitarios</w:t>
      </w:r>
      <w:r w:rsidR="00D85005">
        <w:rPr>
          <w:rFonts w:ascii="Arial" w:hAnsi="Arial"/>
          <w:sz w:val="22"/>
          <w:szCs w:val="22"/>
          <w:lang w:val="es-MX"/>
        </w:rPr>
        <w:t xml:space="preserve">, </w:t>
      </w:r>
      <w:r w:rsidR="00A50E89">
        <w:rPr>
          <w:rFonts w:ascii="Arial" w:hAnsi="Arial"/>
          <w:sz w:val="22"/>
          <w:szCs w:val="22"/>
          <w:lang w:val="es-MX"/>
        </w:rPr>
        <w:t xml:space="preserve">de </w:t>
      </w:r>
      <w:r w:rsidR="00D85005">
        <w:rPr>
          <w:rFonts w:ascii="Arial" w:hAnsi="Arial"/>
          <w:sz w:val="22"/>
          <w:szCs w:val="22"/>
          <w:lang w:val="es-MX"/>
        </w:rPr>
        <w:t xml:space="preserve">utilizar pañuelos, </w:t>
      </w:r>
      <w:r w:rsidR="00A50E89">
        <w:rPr>
          <w:rFonts w:ascii="Arial" w:hAnsi="Arial"/>
          <w:sz w:val="22"/>
          <w:szCs w:val="22"/>
          <w:lang w:val="es-MX"/>
        </w:rPr>
        <w:t xml:space="preserve">de </w:t>
      </w:r>
      <w:r w:rsidR="00D85005">
        <w:rPr>
          <w:rFonts w:ascii="Arial" w:hAnsi="Arial"/>
          <w:sz w:val="22"/>
          <w:szCs w:val="22"/>
          <w:lang w:val="es-MX"/>
        </w:rPr>
        <w:t>utilizar material contaminado, de comer</w:t>
      </w:r>
      <w:r w:rsidRPr="003765B3">
        <w:rPr>
          <w:rFonts w:ascii="Arial" w:hAnsi="Arial"/>
          <w:sz w:val="22"/>
          <w:szCs w:val="22"/>
          <w:lang w:val="es-MX"/>
        </w:rPr>
        <w:t xml:space="preserve"> </w:t>
      </w:r>
      <w:r w:rsidR="00D85005">
        <w:rPr>
          <w:rFonts w:ascii="Arial" w:hAnsi="Arial"/>
          <w:sz w:val="22"/>
          <w:szCs w:val="22"/>
          <w:lang w:val="es-MX"/>
        </w:rPr>
        <w:t xml:space="preserve">o beber </w:t>
      </w:r>
      <w:r w:rsidRPr="003765B3">
        <w:rPr>
          <w:rFonts w:ascii="Arial" w:hAnsi="Arial"/>
          <w:sz w:val="22"/>
          <w:szCs w:val="22"/>
          <w:lang w:val="es-MX"/>
        </w:rPr>
        <w:t>y en cualquier momento cuando las manos puedan estar sucias o contaminadas (por ejemplo</w:t>
      </w:r>
      <w:r w:rsidR="00665535">
        <w:rPr>
          <w:rFonts w:ascii="Arial" w:hAnsi="Arial"/>
          <w:sz w:val="22"/>
          <w:szCs w:val="22"/>
          <w:lang w:val="es-MX"/>
        </w:rPr>
        <w:t>,</w:t>
      </w:r>
      <w:r w:rsidRPr="003765B3">
        <w:rPr>
          <w:rFonts w:ascii="Arial" w:hAnsi="Arial"/>
          <w:sz w:val="22"/>
          <w:szCs w:val="22"/>
          <w:lang w:val="es-MX"/>
        </w:rPr>
        <w:t xml:space="preserve"> después de toser, estornudar</w:t>
      </w:r>
      <w:r w:rsidR="00A50E89">
        <w:rPr>
          <w:rFonts w:ascii="Arial" w:hAnsi="Arial"/>
          <w:sz w:val="22"/>
          <w:szCs w:val="22"/>
          <w:lang w:val="es-MX"/>
        </w:rPr>
        <w:t xml:space="preserve"> o fumar</w:t>
      </w:r>
      <w:r w:rsidRPr="003765B3">
        <w:rPr>
          <w:rFonts w:ascii="Arial" w:hAnsi="Arial"/>
          <w:sz w:val="22"/>
          <w:szCs w:val="22"/>
          <w:lang w:val="es-MX"/>
        </w:rPr>
        <w:t>).</w:t>
      </w:r>
    </w:p>
    <w:p w14:paraId="2885506B" w14:textId="77777777" w:rsidR="00705207" w:rsidRDefault="00705207" w:rsidP="00705207">
      <w:pPr>
        <w:tabs>
          <w:tab w:val="left" w:pos="851"/>
        </w:tabs>
        <w:ind w:left="1224"/>
        <w:jc w:val="both"/>
        <w:rPr>
          <w:rFonts w:ascii="Arial" w:hAnsi="Arial"/>
          <w:b/>
          <w:sz w:val="22"/>
          <w:szCs w:val="22"/>
          <w:lang w:val="es-MX"/>
        </w:rPr>
      </w:pPr>
    </w:p>
    <w:p w14:paraId="1D6AE85F" w14:textId="77777777" w:rsidR="004A6E25" w:rsidRDefault="00705207" w:rsidP="003765B3">
      <w:pPr>
        <w:tabs>
          <w:tab w:val="left" w:pos="851"/>
        </w:tabs>
        <w:ind w:left="792"/>
        <w:jc w:val="both"/>
        <w:rPr>
          <w:rFonts w:ascii="Arial" w:hAnsi="Arial"/>
          <w:b/>
          <w:sz w:val="22"/>
          <w:szCs w:val="22"/>
          <w:lang w:val="es-MX"/>
        </w:rPr>
      </w:pPr>
      <w:r w:rsidRPr="007D53C0">
        <w:rPr>
          <w:rFonts w:ascii="Arial" w:hAnsi="Arial"/>
          <w:b/>
          <w:sz w:val="22"/>
          <w:szCs w:val="22"/>
          <w:lang w:val="es-MX"/>
        </w:rPr>
        <w:t>Servicios Sanitarios</w:t>
      </w:r>
    </w:p>
    <w:p w14:paraId="296153A3" w14:textId="16E8381B" w:rsidR="00705207" w:rsidRPr="004A6E25" w:rsidRDefault="00705207" w:rsidP="003765B3">
      <w:pPr>
        <w:numPr>
          <w:ilvl w:val="0"/>
          <w:numId w:val="29"/>
        </w:numPr>
        <w:tabs>
          <w:tab w:val="left" w:pos="851"/>
        </w:tabs>
        <w:jc w:val="both"/>
        <w:rPr>
          <w:rFonts w:ascii="Arial" w:hAnsi="Arial"/>
          <w:b/>
          <w:sz w:val="22"/>
          <w:szCs w:val="22"/>
          <w:lang w:val="es-MX"/>
        </w:rPr>
      </w:pPr>
      <w:r w:rsidRPr="004A6E25">
        <w:rPr>
          <w:rFonts w:ascii="Arial" w:hAnsi="Arial"/>
          <w:sz w:val="22"/>
          <w:szCs w:val="22"/>
          <w:lang w:val="es-MX"/>
        </w:rPr>
        <w:t xml:space="preserve">Se dispone de sanitarios </w:t>
      </w:r>
      <w:r w:rsidR="00A50E89">
        <w:rPr>
          <w:rFonts w:ascii="Arial" w:hAnsi="Arial"/>
          <w:sz w:val="22"/>
          <w:szCs w:val="22"/>
          <w:lang w:val="es-MX"/>
        </w:rPr>
        <w:t>(</w:t>
      </w:r>
      <w:r w:rsidR="00A50E89" w:rsidRPr="00A50E89">
        <w:rPr>
          <w:rFonts w:ascii="Arial" w:hAnsi="Arial"/>
          <w:color w:val="1F497D" w:themeColor="text2"/>
          <w:sz w:val="22"/>
          <w:szCs w:val="22"/>
          <w:lang w:val="es-MX"/>
        </w:rPr>
        <w:t>Identifique si los baños son fijos o moviles</w:t>
      </w:r>
      <w:r w:rsidR="00A50E89">
        <w:rPr>
          <w:rFonts w:ascii="Arial" w:hAnsi="Arial"/>
          <w:sz w:val="22"/>
          <w:szCs w:val="22"/>
          <w:lang w:val="es-MX"/>
        </w:rPr>
        <w:t>)</w:t>
      </w:r>
      <w:r w:rsidRPr="004A6E25">
        <w:rPr>
          <w:rFonts w:ascii="Arial" w:hAnsi="Arial"/>
          <w:sz w:val="22"/>
          <w:szCs w:val="22"/>
          <w:lang w:val="es-MX"/>
        </w:rPr>
        <w:t xml:space="preserve"> diferenciados por sexo, en cantidad suficiente (uno por cada 20 personas). Equipados con agua potable, papel desechable, jabón, desinfectante para manos y botes para basura con tapa.</w:t>
      </w:r>
    </w:p>
    <w:p w14:paraId="15D266DD" w14:textId="77777777" w:rsidR="00705207" w:rsidRDefault="00705207" w:rsidP="003765B3">
      <w:pPr>
        <w:numPr>
          <w:ilvl w:val="0"/>
          <w:numId w:val="29"/>
        </w:numPr>
        <w:tabs>
          <w:tab w:val="left" w:pos="851"/>
        </w:tabs>
        <w:jc w:val="both"/>
        <w:rPr>
          <w:rFonts w:ascii="Arial" w:hAnsi="Arial"/>
          <w:b/>
          <w:sz w:val="22"/>
          <w:szCs w:val="22"/>
          <w:lang w:val="es-MX"/>
        </w:rPr>
      </w:pPr>
      <w:r w:rsidRPr="007D53C0">
        <w:rPr>
          <w:rFonts w:ascii="Arial" w:hAnsi="Arial"/>
          <w:sz w:val="22"/>
          <w:szCs w:val="22"/>
          <w:lang w:val="es-MX"/>
        </w:rPr>
        <w:t>Se localizan en lugares que no representen un peligro de con</w:t>
      </w:r>
      <w:r w:rsidR="00407EB7">
        <w:rPr>
          <w:rFonts w:ascii="Arial" w:hAnsi="Arial"/>
          <w:sz w:val="22"/>
          <w:szCs w:val="22"/>
          <w:lang w:val="es-MX"/>
        </w:rPr>
        <w:t>taminación para la huerta ni</w:t>
      </w:r>
      <w:r w:rsidRPr="007D53C0">
        <w:rPr>
          <w:rFonts w:ascii="Arial" w:hAnsi="Arial"/>
          <w:sz w:val="22"/>
          <w:szCs w:val="22"/>
          <w:lang w:val="es-MX"/>
        </w:rPr>
        <w:t xml:space="preserve"> para las fuentes de abastecimiento de agua.</w:t>
      </w:r>
    </w:p>
    <w:p w14:paraId="43C0ED2C" w14:textId="77777777" w:rsidR="00705207" w:rsidRPr="007D53C0" w:rsidRDefault="004A6E25" w:rsidP="003765B3">
      <w:pPr>
        <w:numPr>
          <w:ilvl w:val="0"/>
          <w:numId w:val="29"/>
        </w:numPr>
        <w:tabs>
          <w:tab w:val="left" w:pos="851"/>
        </w:tabs>
        <w:jc w:val="both"/>
        <w:rPr>
          <w:rFonts w:ascii="Arial" w:hAnsi="Arial"/>
          <w:b/>
          <w:sz w:val="22"/>
          <w:szCs w:val="22"/>
          <w:lang w:val="es-MX"/>
        </w:rPr>
      </w:pPr>
      <w:r>
        <w:rPr>
          <w:rFonts w:ascii="Arial" w:hAnsi="Arial"/>
          <w:sz w:val="22"/>
          <w:szCs w:val="22"/>
          <w:lang w:val="es-MX"/>
        </w:rPr>
        <w:t xml:space="preserve">La </w:t>
      </w:r>
      <w:r w:rsidR="00705207" w:rsidRPr="007D53C0">
        <w:rPr>
          <w:rFonts w:ascii="Arial" w:hAnsi="Arial"/>
          <w:sz w:val="22"/>
          <w:szCs w:val="22"/>
          <w:lang w:val="es-MX"/>
        </w:rPr>
        <w:t>limpieza de los baños se realiza diariamente y se verifica en el formato de limpieza de baños</w:t>
      </w:r>
      <w:r w:rsidR="002532FC">
        <w:rPr>
          <w:rFonts w:ascii="Arial" w:hAnsi="Arial"/>
          <w:sz w:val="22"/>
          <w:szCs w:val="22"/>
          <w:lang w:val="es-MX"/>
        </w:rPr>
        <w:t xml:space="preserve"> y depósitos de agua (</w:t>
      </w:r>
      <w:r w:rsidR="00240B6D" w:rsidRPr="00240B6D">
        <w:rPr>
          <w:rFonts w:ascii="Arial" w:hAnsi="Arial"/>
          <w:sz w:val="22"/>
          <w:szCs w:val="22"/>
          <w:lang w:val="es-MX"/>
        </w:rPr>
        <w:t>REG-BAÑOS-1</w:t>
      </w:r>
      <w:r w:rsidR="002532FC" w:rsidRPr="00240B6D">
        <w:rPr>
          <w:rFonts w:ascii="Arial" w:hAnsi="Arial"/>
          <w:sz w:val="22"/>
          <w:szCs w:val="22"/>
          <w:lang w:val="es-MX"/>
        </w:rPr>
        <w:t>.</w:t>
      </w:r>
      <w:r w:rsidR="00240B6D" w:rsidRPr="00240B6D">
        <w:rPr>
          <w:rFonts w:ascii="Arial" w:hAnsi="Arial"/>
          <w:sz w:val="22"/>
          <w:szCs w:val="22"/>
          <w:lang w:val="es-MX"/>
        </w:rPr>
        <w:t>10</w:t>
      </w:r>
      <w:r w:rsidR="002532FC" w:rsidRPr="00240B6D">
        <w:rPr>
          <w:rFonts w:ascii="Arial" w:hAnsi="Arial"/>
          <w:sz w:val="22"/>
          <w:szCs w:val="22"/>
          <w:lang w:val="es-MX"/>
        </w:rPr>
        <w:t>.</w:t>
      </w:r>
      <w:r w:rsidR="00240B6D" w:rsidRPr="00240B6D">
        <w:rPr>
          <w:rFonts w:ascii="Arial" w:hAnsi="Arial"/>
          <w:sz w:val="22"/>
          <w:szCs w:val="22"/>
          <w:lang w:val="es-MX"/>
        </w:rPr>
        <w:t>6</w:t>
      </w:r>
      <w:r w:rsidR="00705207" w:rsidRPr="00240B6D">
        <w:rPr>
          <w:rFonts w:ascii="Arial" w:hAnsi="Arial"/>
          <w:sz w:val="22"/>
          <w:szCs w:val="22"/>
          <w:lang w:val="es-MX"/>
        </w:rPr>
        <w:t>).</w:t>
      </w:r>
      <w:r w:rsidR="00705207" w:rsidRPr="007D53C0">
        <w:rPr>
          <w:rFonts w:ascii="Arial" w:hAnsi="Arial"/>
          <w:sz w:val="22"/>
          <w:szCs w:val="22"/>
          <w:lang w:val="es-MX"/>
        </w:rPr>
        <w:t xml:space="preserve"> </w:t>
      </w:r>
    </w:p>
    <w:p w14:paraId="5B57965C" w14:textId="77777777" w:rsidR="00705207" w:rsidRDefault="00705207" w:rsidP="00705207">
      <w:pPr>
        <w:tabs>
          <w:tab w:val="left" w:pos="851"/>
        </w:tabs>
        <w:ind w:left="1418"/>
        <w:jc w:val="both"/>
        <w:rPr>
          <w:rFonts w:ascii="Arial" w:hAnsi="Arial"/>
          <w:b/>
          <w:sz w:val="22"/>
          <w:szCs w:val="22"/>
          <w:lang w:val="es-MX"/>
        </w:rPr>
      </w:pPr>
    </w:p>
    <w:p w14:paraId="4A303E68" w14:textId="65BD2ECF" w:rsidR="003765B3" w:rsidRDefault="00705207" w:rsidP="003765B3">
      <w:pPr>
        <w:tabs>
          <w:tab w:val="left" w:pos="851"/>
        </w:tabs>
        <w:ind w:left="792"/>
        <w:jc w:val="both"/>
        <w:rPr>
          <w:rFonts w:ascii="Arial" w:hAnsi="Arial"/>
          <w:b/>
          <w:sz w:val="22"/>
          <w:szCs w:val="22"/>
          <w:lang w:val="es-MX"/>
        </w:rPr>
      </w:pPr>
      <w:r w:rsidRPr="007D53C0">
        <w:rPr>
          <w:rFonts w:ascii="Arial" w:hAnsi="Arial"/>
          <w:b/>
          <w:sz w:val="22"/>
          <w:szCs w:val="22"/>
          <w:lang w:val="es-MX"/>
        </w:rPr>
        <w:t>Agua para consumo humano</w:t>
      </w:r>
    </w:p>
    <w:p w14:paraId="37D706B4" w14:textId="77777777" w:rsidR="003765B3" w:rsidRPr="003765B3" w:rsidRDefault="00705207" w:rsidP="003765B3">
      <w:pPr>
        <w:pStyle w:val="ListParagraph"/>
        <w:numPr>
          <w:ilvl w:val="0"/>
          <w:numId w:val="24"/>
        </w:numPr>
        <w:tabs>
          <w:tab w:val="left" w:pos="851"/>
        </w:tabs>
        <w:jc w:val="both"/>
        <w:rPr>
          <w:rFonts w:ascii="Arial" w:hAnsi="Arial"/>
          <w:b/>
          <w:sz w:val="22"/>
          <w:szCs w:val="22"/>
          <w:lang w:val="es-MX"/>
        </w:rPr>
      </w:pPr>
      <w:r w:rsidRPr="003765B3">
        <w:rPr>
          <w:rFonts w:ascii="Arial" w:hAnsi="Arial"/>
          <w:sz w:val="22"/>
          <w:szCs w:val="22"/>
          <w:lang w:val="es-MX"/>
        </w:rPr>
        <w:t>Se cuenta con dispensadores de agua potabilizada en garrafones para los trabajadores</w:t>
      </w:r>
      <w:r w:rsidR="00A50E89">
        <w:rPr>
          <w:rFonts w:ascii="Arial" w:hAnsi="Arial"/>
          <w:sz w:val="22"/>
          <w:szCs w:val="22"/>
          <w:lang w:val="es-MX"/>
        </w:rPr>
        <w:t>,</w:t>
      </w:r>
      <w:r w:rsidRPr="003765B3">
        <w:rPr>
          <w:rFonts w:ascii="Arial" w:hAnsi="Arial"/>
          <w:sz w:val="22"/>
          <w:szCs w:val="22"/>
          <w:lang w:val="es-MX"/>
        </w:rPr>
        <w:t xml:space="preserve"> </w:t>
      </w:r>
      <w:r w:rsidR="00A50E89">
        <w:rPr>
          <w:rFonts w:ascii="Arial" w:hAnsi="Arial"/>
          <w:sz w:val="22"/>
          <w:szCs w:val="22"/>
          <w:lang w:val="es-MX"/>
        </w:rPr>
        <w:t xml:space="preserve">los cuales </w:t>
      </w:r>
      <w:r w:rsidRPr="003765B3">
        <w:rPr>
          <w:rFonts w:ascii="Arial" w:hAnsi="Arial"/>
          <w:sz w:val="22"/>
          <w:szCs w:val="22"/>
          <w:lang w:val="es-MX"/>
        </w:rPr>
        <w:t>se cambian y surten conforme al registr</w:t>
      </w:r>
      <w:r w:rsidR="002532FC" w:rsidRPr="003765B3">
        <w:rPr>
          <w:rFonts w:ascii="Arial" w:hAnsi="Arial"/>
          <w:sz w:val="22"/>
          <w:szCs w:val="22"/>
          <w:lang w:val="es-MX"/>
        </w:rPr>
        <w:t>o de higiene.</w:t>
      </w:r>
    </w:p>
    <w:p w14:paraId="4F2908F2" w14:textId="77777777" w:rsidR="00705207" w:rsidRPr="003765B3" w:rsidRDefault="00705207" w:rsidP="003765B3">
      <w:pPr>
        <w:pStyle w:val="ListParagraph"/>
        <w:numPr>
          <w:ilvl w:val="0"/>
          <w:numId w:val="24"/>
        </w:numPr>
        <w:tabs>
          <w:tab w:val="left" w:pos="851"/>
        </w:tabs>
        <w:jc w:val="both"/>
        <w:rPr>
          <w:rFonts w:ascii="Arial" w:hAnsi="Arial"/>
          <w:b/>
          <w:sz w:val="22"/>
          <w:szCs w:val="22"/>
          <w:lang w:val="es-MX"/>
        </w:rPr>
      </w:pPr>
      <w:r w:rsidRPr="003765B3">
        <w:rPr>
          <w:rFonts w:ascii="Arial" w:hAnsi="Arial"/>
          <w:sz w:val="22"/>
          <w:szCs w:val="22"/>
          <w:lang w:val="es-MX"/>
        </w:rPr>
        <w:t xml:space="preserve">Cuando la empresa requiera a un proveedor para agua potable, se le solicitan los análisis de agua que demuestren </w:t>
      </w:r>
      <w:r w:rsidR="00A50E89">
        <w:rPr>
          <w:rFonts w:ascii="Arial" w:hAnsi="Arial"/>
          <w:sz w:val="22"/>
          <w:szCs w:val="22"/>
          <w:lang w:val="es-MX"/>
        </w:rPr>
        <w:t>que el agua es potable</w:t>
      </w:r>
      <w:r w:rsidRPr="003765B3">
        <w:rPr>
          <w:rFonts w:ascii="Arial" w:hAnsi="Arial"/>
          <w:sz w:val="22"/>
          <w:szCs w:val="22"/>
          <w:lang w:val="es-MX"/>
        </w:rPr>
        <w:t>.</w:t>
      </w:r>
    </w:p>
    <w:p w14:paraId="744918C8" w14:textId="77777777" w:rsidR="00705207" w:rsidRPr="00063699" w:rsidRDefault="00705207" w:rsidP="003765B3">
      <w:pPr>
        <w:tabs>
          <w:tab w:val="left" w:pos="284"/>
          <w:tab w:val="left" w:pos="567"/>
        </w:tabs>
        <w:jc w:val="both"/>
        <w:rPr>
          <w:rFonts w:ascii="Arial" w:hAnsi="Arial"/>
          <w:b/>
          <w:sz w:val="22"/>
          <w:szCs w:val="22"/>
          <w:lang w:val="es-MX"/>
        </w:rPr>
      </w:pPr>
    </w:p>
    <w:p w14:paraId="3348ADF0" w14:textId="77777777" w:rsidR="0070401E" w:rsidRPr="00E05231" w:rsidRDefault="0070401E" w:rsidP="0070401E">
      <w:pPr>
        <w:pStyle w:val="ListParagraph"/>
        <w:spacing w:before="240" w:after="200" w:line="276" w:lineRule="auto"/>
        <w:ind w:left="2136"/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Shannon-Book" w:eastAsiaTheme="minorHAnsi" w:hAnsi="Shannon-Book" w:cs="Shannon-Book"/>
          <w:color w:val="000000"/>
          <w:sz w:val="20"/>
          <w:szCs w:val="20"/>
          <w:lang w:val="es-MX"/>
        </w:rPr>
        <w:t>.</w:t>
      </w:r>
    </w:p>
    <w:sectPr w:rsidR="0070401E" w:rsidRPr="00E05231" w:rsidSect="00AB33FF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D0F53" w14:textId="77777777" w:rsidR="00503A28" w:rsidRDefault="00503A28" w:rsidP="00C81B41">
      <w:r>
        <w:separator/>
      </w:r>
    </w:p>
  </w:endnote>
  <w:endnote w:type="continuationSeparator" w:id="0">
    <w:p w14:paraId="38173B74" w14:textId="77777777" w:rsidR="00503A28" w:rsidRDefault="00503A28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hannon-Book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385E797" w14:textId="77777777" w:rsidR="00503A28" w:rsidRPr="002F5B2D" w:rsidRDefault="00503A2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3249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3249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312610E" w14:textId="77777777" w:rsidR="00503A28" w:rsidRDefault="00503A28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7321F75A" w14:textId="77777777" w:rsidR="00503A28" w:rsidRPr="002F5B2D" w:rsidRDefault="00503A28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459EA4" w14:textId="77777777" w:rsidR="00503A28" w:rsidRDefault="00503A28" w:rsidP="00C81B41">
      <w:r>
        <w:separator/>
      </w:r>
    </w:p>
  </w:footnote>
  <w:footnote w:type="continuationSeparator" w:id="0">
    <w:p w14:paraId="357857FD" w14:textId="77777777" w:rsidR="00503A28" w:rsidRDefault="00503A28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503A28" w:rsidRPr="00C81B41" w14:paraId="06209D08" w14:textId="77777777">
      <w:tc>
        <w:tcPr>
          <w:tcW w:w="7054" w:type="dxa"/>
          <w:vAlign w:val="center"/>
        </w:tcPr>
        <w:p w14:paraId="2597298F" w14:textId="77777777" w:rsidR="00503A28" w:rsidRPr="00CD650D" w:rsidRDefault="00503A28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317B42">
            <w:rPr>
              <w:rFonts w:ascii="Arial" w:hAnsi="Arial" w:cs="Arial"/>
              <w:b/>
              <w:lang w:val="es-MX"/>
            </w:rPr>
            <w:t xml:space="preserve"> </w:t>
          </w:r>
          <w:r>
            <w:rPr>
              <w:rFonts w:ascii="Arial" w:hAnsi="Arial" w:cs="Arial"/>
              <w:b/>
              <w:lang w:val="es-MX"/>
            </w:rPr>
            <w:t>HIGIENE DE LOS EMPLEADOS/SALUD DE LOS TRABAJADORES/LAVADO DE MANOS Y SERVICIOS SANITARIOS</w:t>
          </w:r>
        </w:p>
      </w:tc>
      <w:tc>
        <w:tcPr>
          <w:tcW w:w="2410" w:type="dxa"/>
        </w:tcPr>
        <w:p w14:paraId="332219E8" w14:textId="25B9B496" w:rsidR="00503A28" w:rsidRPr="00C81B41" w:rsidRDefault="004754F4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CÓDIGO</w:t>
          </w:r>
        </w:p>
        <w:p w14:paraId="3E48B3A5" w14:textId="77777777" w:rsidR="00503A28" w:rsidRPr="00C81B41" w:rsidRDefault="00503A28" w:rsidP="00A50E89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POE-HIGIENE-1.10.1</w:t>
          </w:r>
        </w:p>
      </w:tc>
    </w:tr>
  </w:tbl>
  <w:p w14:paraId="2C34F873" w14:textId="77777777" w:rsidR="00503A28" w:rsidRDefault="00503A2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561E4"/>
    <w:multiLevelType w:val="multilevel"/>
    <w:tmpl w:val="62B29E76"/>
    <w:lvl w:ilvl="0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3407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3348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852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56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860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53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4" w:hanging="1440"/>
      </w:pPr>
      <w:rPr>
        <w:rFonts w:hint="default"/>
      </w:rPr>
    </w:lvl>
  </w:abstractNum>
  <w:abstractNum w:abstractNumId="1">
    <w:nsid w:val="0C635797"/>
    <w:multiLevelType w:val="multilevel"/>
    <w:tmpl w:val="1A6629FA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3371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4091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517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91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7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71" w:hanging="180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1F72206B"/>
    <w:multiLevelType w:val="hybridMultilevel"/>
    <w:tmpl w:val="CC6A9994"/>
    <w:lvl w:ilvl="0" w:tplc="08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1FF64E1A"/>
    <w:multiLevelType w:val="hybridMultilevel"/>
    <w:tmpl w:val="F8DE038C"/>
    <w:lvl w:ilvl="0" w:tplc="08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27577AF2"/>
    <w:multiLevelType w:val="hybridMultilevel"/>
    <w:tmpl w:val="EB64079C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1">
    <w:nsid w:val="33BA1AAA"/>
    <w:multiLevelType w:val="multilevel"/>
    <w:tmpl w:val="547C6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>
    <w:nsid w:val="4DCF5509"/>
    <w:multiLevelType w:val="multilevel"/>
    <w:tmpl w:val="DE0AD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8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3371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4091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517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91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7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71" w:hanging="1800"/>
      </w:pPr>
      <w:rPr>
        <w:rFonts w:hint="default"/>
      </w:rPr>
    </w:lvl>
  </w:abstractNum>
  <w:abstractNum w:abstractNumId="19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9310FE"/>
    <w:multiLevelType w:val="hybridMultilevel"/>
    <w:tmpl w:val="4746B4A0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2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3">
    <w:nsid w:val="671426C1"/>
    <w:multiLevelType w:val="hybridMultilevel"/>
    <w:tmpl w:val="D8141226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4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>
    <w:nsid w:val="6DD60AF5"/>
    <w:multiLevelType w:val="multilevel"/>
    <w:tmpl w:val="2CBC6F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2736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8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3E67D3E"/>
    <w:multiLevelType w:val="hybridMultilevel"/>
    <w:tmpl w:val="0C30E8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4"/>
  </w:num>
  <w:num w:numId="2">
    <w:abstractNumId w:val="27"/>
  </w:num>
  <w:num w:numId="3">
    <w:abstractNumId w:val="3"/>
  </w:num>
  <w:num w:numId="4">
    <w:abstractNumId w:val="19"/>
  </w:num>
  <w:num w:numId="5">
    <w:abstractNumId w:val="4"/>
  </w:num>
  <w:num w:numId="6">
    <w:abstractNumId w:val="15"/>
  </w:num>
  <w:num w:numId="7">
    <w:abstractNumId w:val="2"/>
  </w:num>
  <w:num w:numId="8">
    <w:abstractNumId w:val="22"/>
  </w:num>
  <w:num w:numId="9">
    <w:abstractNumId w:val="17"/>
  </w:num>
  <w:num w:numId="10">
    <w:abstractNumId w:val="28"/>
  </w:num>
  <w:num w:numId="11">
    <w:abstractNumId w:val="12"/>
  </w:num>
  <w:num w:numId="12">
    <w:abstractNumId w:val="8"/>
  </w:num>
  <w:num w:numId="13">
    <w:abstractNumId w:val="25"/>
  </w:num>
  <w:num w:numId="14">
    <w:abstractNumId w:val="13"/>
  </w:num>
  <w:num w:numId="15">
    <w:abstractNumId w:val="5"/>
  </w:num>
  <w:num w:numId="16">
    <w:abstractNumId w:val="24"/>
  </w:num>
  <w:num w:numId="17">
    <w:abstractNumId w:val="30"/>
  </w:num>
  <w:num w:numId="18">
    <w:abstractNumId w:val="10"/>
  </w:num>
  <w:num w:numId="19">
    <w:abstractNumId w:val="29"/>
  </w:num>
  <w:num w:numId="20">
    <w:abstractNumId w:val="20"/>
  </w:num>
  <w:num w:numId="21">
    <w:abstractNumId w:val="18"/>
  </w:num>
  <w:num w:numId="22">
    <w:abstractNumId w:val="7"/>
  </w:num>
  <w:num w:numId="23">
    <w:abstractNumId w:val="6"/>
  </w:num>
  <w:num w:numId="24">
    <w:abstractNumId w:val="21"/>
  </w:num>
  <w:num w:numId="25">
    <w:abstractNumId w:val="11"/>
  </w:num>
  <w:num w:numId="26">
    <w:abstractNumId w:val="16"/>
  </w:num>
  <w:num w:numId="27">
    <w:abstractNumId w:val="26"/>
  </w:num>
  <w:num w:numId="28">
    <w:abstractNumId w:val="0"/>
  </w:num>
  <w:num w:numId="29">
    <w:abstractNumId w:val="1"/>
  </w:num>
  <w:num w:numId="30">
    <w:abstractNumId w:val="9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177B6C"/>
    <w:rsid w:val="001A0103"/>
    <w:rsid w:val="00211E3C"/>
    <w:rsid w:val="00240B6D"/>
    <w:rsid w:val="002532FC"/>
    <w:rsid w:val="002D57B8"/>
    <w:rsid w:val="002E69E8"/>
    <w:rsid w:val="002E79B3"/>
    <w:rsid w:val="002F5B2D"/>
    <w:rsid w:val="003765B3"/>
    <w:rsid w:val="003D7441"/>
    <w:rsid w:val="00407EB7"/>
    <w:rsid w:val="004275A5"/>
    <w:rsid w:val="004754F4"/>
    <w:rsid w:val="004A6E25"/>
    <w:rsid w:val="004B36B5"/>
    <w:rsid w:val="00503A28"/>
    <w:rsid w:val="006012D4"/>
    <w:rsid w:val="00665535"/>
    <w:rsid w:val="0069574F"/>
    <w:rsid w:val="0070401E"/>
    <w:rsid w:val="00705207"/>
    <w:rsid w:val="00724C2A"/>
    <w:rsid w:val="00732496"/>
    <w:rsid w:val="00741686"/>
    <w:rsid w:val="00765C86"/>
    <w:rsid w:val="00776DAB"/>
    <w:rsid w:val="0078456B"/>
    <w:rsid w:val="00790FFA"/>
    <w:rsid w:val="00853196"/>
    <w:rsid w:val="008B01DC"/>
    <w:rsid w:val="009434BD"/>
    <w:rsid w:val="00A12983"/>
    <w:rsid w:val="00A50E89"/>
    <w:rsid w:val="00AB33FF"/>
    <w:rsid w:val="00AC1822"/>
    <w:rsid w:val="00B76178"/>
    <w:rsid w:val="00C03D4A"/>
    <w:rsid w:val="00C31D7E"/>
    <w:rsid w:val="00C81B41"/>
    <w:rsid w:val="00CD2D6A"/>
    <w:rsid w:val="00CD650D"/>
    <w:rsid w:val="00D67976"/>
    <w:rsid w:val="00D85005"/>
    <w:rsid w:val="00DB5C15"/>
    <w:rsid w:val="00E05231"/>
    <w:rsid w:val="00E23598"/>
    <w:rsid w:val="00EC4B49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EBE7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3A2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A28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676</Words>
  <Characters>3857</Characters>
  <Application>Microsoft Macintosh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16</cp:revision>
  <dcterms:created xsi:type="dcterms:W3CDTF">2014-05-08T01:25:00Z</dcterms:created>
  <dcterms:modified xsi:type="dcterms:W3CDTF">2016-03-03T18:42:00Z</dcterms:modified>
</cp:coreProperties>
</file>