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2BF47" w14:textId="0B68F96A" w:rsidR="00B63224" w:rsidRPr="008C0051" w:rsidRDefault="00B63224" w:rsidP="0008507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C4E244" w14:textId="76841173" w:rsidR="00BC76D1" w:rsidRDefault="00BC76D1" w:rsidP="00085079">
      <w:pPr>
        <w:pStyle w:val="Subtitle"/>
        <w:tabs>
          <w:tab w:val="left" w:pos="-142"/>
          <w:tab w:val="left" w:pos="9749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sz w:val="22"/>
          <w:szCs w:val="22"/>
          <w:lang w:val="es-ES"/>
        </w:rPr>
        <w:t>OBJETIVO</w:t>
      </w:r>
    </w:p>
    <w:p w14:paraId="439E53C6" w14:textId="77777777" w:rsidR="00B51E13" w:rsidRPr="00B51E13" w:rsidRDefault="00B51E13" w:rsidP="00B51E13">
      <w:pPr>
        <w:rPr>
          <w:lang w:val="es-ES" w:eastAsia="es-ES"/>
        </w:rPr>
      </w:pPr>
    </w:p>
    <w:p w14:paraId="64CA1371" w14:textId="1DB67383" w:rsidR="00BC76D1" w:rsidRPr="008C0051" w:rsidRDefault="00A97C28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8C0051">
        <w:rPr>
          <w:rFonts w:ascii="Arial" w:hAnsi="Arial" w:cs="Arial"/>
          <w:sz w:val="22"/>
          <w:szCs w:val="22"/>
          <w:lang w:val="es-ES"/>
        </w:rPr>
        <w:t>Tiene como fin la aplicación de medidas disciplinarias necesarias ante una falta por parte del trabajador para el cumplimiento de las políticas, procedimientos y expectativas de la compañía</w:t>
      </w:r>
      <w:r w:rsidR="00701C64" w:rsidRPr="008C0051">
        <w:rPr>
          <w:rFonts w:ascii="Arial" w:hAnsi="Arial" w:cs="Arial"/>
          <w:sz w:val="22"/>
          <w:szCs w:val="22"/>
          <w:lang w:val="es-ES"/>
        </w:rPr>
        <w:t>.</w:t>
      </w:r>
    </w:p>
    <w:p w14:paraId="265B86CA" w14:textId="77777777" w:rsidR="00A97C28" w:rsidRPr="008C0051" w:rsidRDefault="00A97C28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3758D415" w14:textId="126F5ED6" w:rsidR="00BC76D1" w:rsidRDefault="00BC76D1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sz w:val="22"/>
          <w:szCs w:val="22"/>
          <w:lang w:val="es-ES"/>
        </w:rPr>
        <w:t>INTRODUCCIÓN</w:t>
      </w:r>
    </w:p>
    <w:p w14:paraId="5595FFD2" w14:textId="77777777" w:rsidR="00B51E13" w:rsidRPr="008C0051" w:rsidRDefault="00B51E13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0A4B753A" w14:textId="743F5E59" w:rsidR="00674AB7" w:rsidRPr="008C0051" w:rsidRDefault="00F64B4A" w:rsidP="00674AB7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8C0051">
        <w:rPr>
          <w:rFonts w:ascii="Arial" w:hAnsi="Arial" w:cs="Arial"/>
          <w:sz w:val="22"/>
          <w:szCs w:val="22"/>
          <w:lang w:val="es-ES"/>
        </w:rPr>
        <w:t xml:space="preserve">Se deben de mantener informados a los empleados de las políticas y procedimientos. No se debe asumir que el trabajador sabe todo. Debe dejarse claro cuando una conducta conlleva a una acción disciplinaria. </w:t>
      </w:r>
      <w:r w:rsidR="00674AB7" w:rsidRPr="008C0051">
        <w:rPr>
          <w:rFonts w:ascii="Arial" w:hAnsi="Arial" w:cs="Arial"/>
          <w:sz w:val="22"/>
          <w:szCs w:val="22"/>
          <w:lang w:val="es-ES"/>
        </w:rPr>
        <w:t>Todo trabajador, independientemente del cargo y/o tiempo de servicio, tiene derecho a que se le dé una explicación sobre la falta en que ha incurrido, qué debe hacer para corregir y que hará el Gerente/Supervisor para la corrección de la conducta inadecuada y así alcanzar los objetivos deseados.</w:t>
      </w:r>
    </w:p>
    <w:p w14:paraId="3CFDC5A1" w14:textId="0BDCEF71" w:rsidR="00A97C28" w:rsidRPr="008C0051" w:rsidRDefault="00A97C28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8C0051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163A1CFE" w14:textId="1BD4B567" w:rsidR="00BC76D1" w:rsidRDefault="00BC76D1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sz w:val="22"/>
          <w:szCs w:val="22"/>
          <w:lang w:val="es-ES"/>
        </w:rPr>
        <w:t>RESPONSABILIDAD</w:t>
      </w:r>
    </w:p>
    <w:p w14:paraId="4A3FF38E" w14:textId="77777777" w:rsidR="00B51E13" w:rsidRPr="008C0051" w:rsidRDefault="00B51E13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016C2DF0" w14:textId="059EA878" w:rsidR="00A97C28" w:rsidRDefault="00A97C28" w:rsidP="00A97C2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val="es-ES"/>
        </w:rPr>
      </w:pPr>
      <w:r w:rsidRPr="008C0051">
        <w:rPr>
          <w:rFonts w:ascii="Arial" w:hAnsi="Arial" w:cs="Arial"/>
          <w:sz w:val="22"/>
          <w:szCs w:val="22"/>
          <w:lang w:val="es-ES"/>
        </w:rPr>
        <w:t>Gerente/Supervisor</w:t>
      </w:r>
      <w:r w:rsidR="00F64B4A" w:rsidRPr="008C0051">
        <w:rPr>
          <w:rFonts w:ascii="Arial" w:hAnsi="Arial" w:cs="Arial"/>
          <w:sz w:val="22"/>
          <w:szCs w:val="22"/>
          <w:lang w:val="es-ES"/>
        </w:rPr>
        <w:t>.-</w:t>
      </w:r>
      <w:r w:rsidRPr="008C0051">
        <w:rPr>
          <w:rFonts w:ascii="Arial" w:hAnsi="Arial" w:cs="Arial"/>
          <w:sz w:val="22"/>
          <w:szCs w:val="22"/>
          <w:lang w:val="es-ES"/>
        </w:rPr>
        <w:t xml:space="preserve"> </w:t>
      </w:r>
      <w:r w:rsidR="00F64B4A" w:rsidRPr="008C0051">
        <w:rPr>
          <w:rFonts w:ascii="Arial" w:hAnsi="Arial" w:cs="Arial"/>
          <w:sz w:val="22"/>
          <w:szCs w:val="22"/>
          <w:lang w:val="es-ES"/>
        </w:rPr>
        <w:t>T</w:t>
      </w:r>
      <w:r w:rsidRPr="008C0051">
        <w:rPr>
          <w:rFonts w:ascii="Arial" w:hAnsi="Arial" w:cs="Arial"/>
          <w:sz w:val="22"/>
          <w:szCs w:val="22"/>
          <w:lang w:val="es-ES"/>
        </w:rPr>
        <w:t>iene la responsabilidad de hacer cumplir las políticas y procedimientos de la empresa</w:t>
      </w:r>
      <w:r w:rsidR="00511887">
        <w:rPr>
          <w:rFonts w:ascii="Arial" w:hAnsi="Arial" w:cs="Arial"/>
          <w:sz w:val="22"/>
          <w:szCs w:val="22"/>
          <w:lang w:val="es-ES"/>
        </w:rPr>
        <w:t xml:space="preserve"> y dar la retroalimentación de las mismas</w:t>
      </w:r>
      <w:r w:rsidRPr="008C0051">
        <w:rPr>
          <w:rFonts w:ascii="Arial" w:hAnsi="Arial" w:cs="Arial"/>
          <w:sz w:val="22"/>
          <w:szCs w:val="22"/>
          <w:lang w:val="es-ES"/>
        </w:rPr>
        <w:t>.</w:t>
      </w:r>
    </w:p>
    <w:p w14:paraId="0A13C2BF" w14:textId="55B3732F" w:rsidR="00511887" w:rsidRPr="008C0051" w:rsidRDefault="00511887" w:rsidP="00A97C2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Encargado de Recursos Humanos.- Coordinar los procesos para la aplicación de las sanciones que se aplicaran.</w:t>
      </w:r>
    </w:p>
    <w:p w14:paraId="07F8DDAC" w14:textId="284F686C" w:rsidR="00A35583" w:rsidRPr="008C0051" w:rsidRDefault="00A35583" w:rsidP="00674AB7">
      <w:pPr>
        <w:tabs>
          <w:tab w:val="left" w:pos="284"/>
        </w:tabs>
        <w:ind w:left="284"/>
        <w:jc w:val="both"/>
        <w:rPr>
          <w:rFonts w:ascii="Arial" w:hAnsi="Arial" w:cs="Arial"/>
          <w:sz w:val="22"/>
          <w:szCs w:val="22"/>
          <w:lang w:val="es-ES"/>
        </w:rPr>
      </w:pPr>
    </w:p>
    <w:p w14:paraId="15823568" w14:textId="3097D374" w:rsidR="00BC76D1" w:rsidRDefault="00BC76D1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sz w:val="22"/>
          <w:szCs w:val="22"/>
          <w:lang w:val="es-ES"/>
        </w:rPr>
        <w:t>PROCEDIMIENTO</w:t>
      </w:r>
    </w:p>
    <w:p w14:paraId="4B97DBB6" w14:textId="77777777" w:rsidR="00B51E13" w:rsidRPr="008C0051" w:rsidRDefault="00B51E13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05CE1DD7" w14:textId="7C26A442" w:rsidR="005C4A0A" w:rsidRPr="008C0051" w:rsidRDefault="005C4A0A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>Toda falta disciplinaria y/o violación de las políticas y procedimientos establecidas por la empresa</w:t>
      </w:r>
      <w:r w:rsidR="00A35583" w:rsidRPr="008C0051">
        <w:rPr>
          <w:rFonts w:ascii="Arial" w:hAnsi="Arial" w:cs="Arial"/>
          <w:bCs/>
          <w:sz w:val="22"/>
          <w:szCs w:val="22"/>
          <w:lang w:val="es-ES"/>
        </w:rPr>
        <w:t>, ameritará una sanción</w:t>
      </w:r>
      <w:r w:rsidR="00F06633" w:rsidRPr="008C0051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8558A8" w:rsidRPr="008C0051">
        <w:rPr>
          <w:rFonts w:ascii="Arial" w:hAnsi="Arial" w:cs="Arial"/>
          <w:bCs/>
          <w:sz w:val="22"/>
          <w:szCs w:val="22"/>
          <w:lang w:val="es-ES"/>
        </w:rPr>
        <w:t>de acuerdo con el</w:t>
      </w:r>
      <w:r w:rsidR="00F06633" w:rsidRPr="008C0051">
        <w:rPr>
          <w:rFonts w:ascii="Arial" w:hAnsi="Arial" w:cs="Arial"/>
          <w:bCs/>
          <w:sz w:val="22"/>
          <w:szCs w:val="22"/>
          <w:lang w:val="es-ES"/>
        </w:rPr>
        <w:t xml:space="preserve"> Reglamento Inter</w:t>
      </w:r>
      <w:r w:rsidR="002B7B34">
        <w:rPr>
          <w:rFonts w:ascii="Arial" w:hAnsi="Arial" w:cs="Arial"/>
          <w:bCs/>
          <w:sz w:val="22"/>
          <w:szCs w:val="22"/>
          <w:lang w:val="es-ES"/>
        </w:rPr>
        <w:t>ior</w:t>
      </w:r>
      <w:r w:rsidR="00F06633" w:rsidRPr="008C0051">
        <w:rPr>
          <w:rFonts w:ascii="Arial" w:hAnsi="Arial" w:cs="Arial"/>
          <w:bCs/>
          <w:sz w:val="22"/>
          <w:szCs w:val="22"/>
          <w:lang w:val="es-ES"/>
        </w:rPr>
        <w:t xml:space="preserve"> de Trabajo.</w:t>
      </w:r>
    </w:p>
    <w:p w14:paraId="177FBD5E" w14:textId="1A90721A" w:rsidR="00674AB7" w:rsidRPr="008C0051" w:rsidRDefault="00674AB7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7DB38947" w14:textId="1D479683" w:rsidR="00674AB7" w:rsidRPr="008C0051" w:rsidRDefault="00674AB7" w:rsidP="00674AB7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8C0051">
        <w:rPr>
          <w:rFonts w:ascii="Arial" w:hAnsi="Arial" w:cs="Arial"/>
          <w:sz w:val="22"/>
          <w:szCs w:val="22"/>
          <w:lang w:val="es-ES"/>
        </w:rPr>
        <w:t>La acción disciplinaria debe ser aplicada de forma inmediata para que el trabajador atribuya la misma a la falta en sí, y no como una acción caprichosa por parte del supervisor. No es política de la compañía dejar pasar los problemas hasta que se acumulen y que</w:t>
      </w:r>
      <w:r w:rsidR="001455ED" w:rsidRPr="008C0051">
        <w:rPr>
          <w:rFonts w:ascii="Arial" w:hAnsi="Arial" w:cs="Arial"/>
          <w:sz w:val="22"/>
          <w:szCs w:val="22"/>
          <w:lang w:val="es-ES"/>
        </w:rPr>
        <w:t xml:space="preserve"> pueda llegar a </w:t>
      </w:r>
      <w:r w:rsidRPr="008C0051">
        <w:rPr>
          <w:rFonts w:ascii="Arial" w:hAnsi="Arial" w:cs="Arial"/>
          <w:sz w:val="22"/>
          <w:szCs w:val="22"/>
          <w:lang w:val="es-ES"/>
        </w:rPr>
        <w:t>aplicar una medida disciplinaria enérgica o inclusive has</w:t>
      </w:r>
      <w:bookmarkStart w:id="0" w:name="_GoBack"/>
      <w:bookmarkEnd w:id="0"/>
      <w:r w:rsidRPr="008C0051">
        <w:rPr>
          <w:rFonts w:ascii="Arial" w:hAnsi="Arial" w:cs="Arial"/>
          <w:sz w:val="22"/>
          <w:szCs w:val="22"/>
          <w:lang w:val="es-ES"/>
        </w:rPr>
        <w:t>ta el despido.</w:t>
      </w:r>
    </w:p>
    <w:p w14:paraId="6BA6682B" w14:textId="77777777" w:rsidR="00674AB7" w:rsidRPr="008C0051" w:rsidRDefault="00674AB7" w:rsidP="00674AB7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69F731BB" w14:textId="77777777" w:rsidR="00674AB7" w:rsidRPr="008C0051" w:rsidRDefault="00674AB7" w:rsidP="00674AB7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8C0051">
        <w:rPr>
          <w:rFonts w:ascii="Arial" w:hAnsi="Arial" w:cs="Arial"/>
          <w:sz w:val="22"/>
          <w:szCs w:val="22"/>
          <w:lang w:val="es-ES"/>
        </w:rPr>
        <w:t>Se deben de tomar en cuenta todos los hechos y evaluar la situación.</w:t>
      </w:r>
    </w:p>
    <w:p w14:paraId="4C5CEE38" w14:textId="77777777" w:rsidR="00674AB7" w:rsidRPr="008C0051" w:rsidRDefault="00674AB7" w:rsidP="00674AB7">
      <w:pPr>
        <w:pStyle w:val="ListParagraph"/>
        <w:numPr>
          <w:ilvl w:val="0"/>
          <w:numId w:val="8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 w:rsidRPr="008C0051">
        <w:rPr>
          <w:rFonts w:cs="Arial"/>
          <w:szCs w:val="22"/>
          <w:lang w:val="es-ES"/>
        </w:rPr>
        <w:t>¿Qué tan sería es la situación ocurrida?</w:t>
      </w:r>
    </w:p>
    <w:p w14:paraId="242BC8B7" w14:textId="77777777" w:rsidR="00674AB7" w:rsidRPr="008C0051" w:rsidRDefault="00674AB7" w:rsidP="00674AB7">
      <w:pPr>
        <w:pStyle w:val="ListParagraph"/>
        <w:numPr>
          <w:ilvl w:val="0"/>
          <w:numId w:val="8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 w:rsidRPr="008C0051">
        <w:rPr>
          <w:rFonts w:cs="Arial"/>
          <w:szCs w:val="22"/>
          <w:lang w:val="es-ES"/>
        </w:rPr>
        <w:t>¿Cuáles fueron las consecuencias de la misma?</w:t>
      </w:r>
    </w:p>
    <w:p w14:paraId="3EBFDD50" w14:textId="77777777" w:rsidR="00674AB7" w:rsidRPr="008C0051" w:rsidRDefault="00674AB7" w:rsidP="00674AB7">
      <w:pPr>
        <w:pStyle w:val="ListParagraph"/>
        <w:numPr>
          <w:ilvl w:val="0"/>
          <w:numId w:val="8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 w:rsidRPr="008C0051">
        <w:rPr>
          <w:rFonts w:cs="Arial"/>
          <w:szCs w:val="22"/>
          <w:lang w:val="es-ES"/>
        </w:rPr>
        <w:t>¿Hubo otras personas vinculadas a la situación?</w:t>
      </w:r>
    </w:p>
    <w:p w14:paraId="619A0ED1" w14:textId="77777777" w:rsidR="00674AB7" w:rsidRPr="008C0051" w:rsidRDefault="00674AB7" w:rsidP="00674AB7">
      <w:pPr>
        <w:pStyle w:val="ListParagraph"/>
        <w:numPr>
          <w:ilvl w:val="0"/>
          <w:numId w:val="8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 w:rsidRPr="008C0051">
        <w:rPr>
          <w:rFonts w:cs="Arial"/>
          <w:szCs w:val="22"/>
          <w:lang w:val="es-ES"/>
        </w:rPr>
        <w:t>¿Si ha ocurrido antes, cuándo y con qué frecuencia?</w:t>
      </w:r>
    </w:p>
    <w:p w14:paraId="6E375013" w14:textId="77777777" w:rsidR="00674AB7" w:rsidRPr="008C0051" w:rsidRDefault="00674AB7" w:rsidP="00674AB7">
      <w:pPr>
        <w:pStyle w:val="ListParagraph"/>
        <w:numPr>
          <w:ilvl w:val="0"/>
          <w:numId w:val="8"/>
        </w:numPr>
        <w:tabs>
          <w:tab w:val="left" w:pos="284"/>
        </w:tabs>
        <w:jc w:val="both"/>
        <w:rPr>
          <w:rFonts w:cs="Arial"/>
          <w:szCs w:val="22"/>
          <w:lang w:val="es-ES"/>
        </w:rPr>
      </w:pPr>
      <w:r w:rsidRPr="008C0051">
        <w:rPr>
          <w:rFonts w:cs="Arial"/>
          <w:szCs w:val="22"/>
          <w:lang w:val="es-ES"/>
        </w:rPr>
        <w:t>¿Qué consecuencia futura se prevé?</w:t>
      </w:r>
    </w:p>
    <w:p w14:paraId="688BBAED" w14:textId="77777777" w:rsidR="005C4A0A" w:rsidRPr="008C0051" w:rsidRDefault="005C4A0A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563EC16" w14:textId="72331AF6" w:rsidR="00A97C28" w:rsidRDefault="00A97C28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Las acciones disciplinarias, ante una falta determinada por parte del trabajador, serán sancionadas </w:t>
      </w:r>
      <w:r w:rsidR="001E5105">
        <w:rPr>
          <w:rFonts w:ascii="Arial" w:hAnsi="Arial" w:cs="Arial"/>
          <w:bCs/>
          <w:sz w:val="22"/>
          <w:szCs w:val="22"/>
          <w:lang w:val="es-ES"/>
        </w:rPr>
        <w:t xml:space="preserve">mediante la </w:t>
      </w:r>
      <w:r w:rsidR="001E5105" w:rsidRPr="001E5105">
        <w:rPr>
          <w:rFonts w:ascii="Arial" w:hAnsi="Arial" w:cs="Arial"/>
          <w:b/>
          <w:sz w:val="22"/>
          <w:szCs w:val="22"/>
          <w:lang w:val="es-ES"/>
        </w:rPr>
        <w:t>tabla de referencia para aplicación de sanciones</w:t>
      </w:r>
      <w:r w:rsidR="001E5105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Pr="008C0051">
        <w:rPr>
          <w:rFonts w:ascii="Arial" w:hAnsi="Arial" w:cs="Arial"/>
          <w:bCs/>
          <w:sz w:val="22"/>
          <w:szCs w:val="22"/>
          <w:lang w:val="es-ES"/>
        </w:rPr>
        <w:t>de la siguiente manera:</w:t>
      </w:r>
    </w:p>
    <w:p w14:paraId="2D9E320D" w14:textId="77777777" w:rsidR="00B51E13" w:rsidRPr="008C0051" w:rsidRDefault="00B51E13" w:rsidP="00085079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ADF328D" w14:textId="66D898CD" w:rsidR="00A97C28" w:rsidRPr="008C0051" w:rsidRDefault="001A1AAD" w:rsidP="001A1AAD">
      <w:pPr>
        <w:pStyle w:val="ListParagraph"/>
        <w:widowControl w:val="0"/>
        <w:numPr>
          <w:ilvl w:val="0"/>
          <w:numId w:val="6"/>
        </w:numPr>
        <w:tabs>
          <w:tab w:val="left" w:pos="426"/>
          <w:tab w:val="left" w:pos="2880"/>
        </w:tabs>
        <w:jc w:val="both"/>
        <w:rPr>
          <w:rFonts w:cs="Arial"/>
          <w:bCs/>
          <w:szCs w:val="22"/>
          <w:u w:val="single"/>
          <w:lang w:val="es-ES"/>
        </w:rPr>
      </w:pPr>
      <w:r w:rsidRPr="008C0051">
        <w:rPr>
          <w:rFonts w:cs="Arial"/>
          <w:bCs/>
          <w:szCs w:val="22"/>
          <w:u w:val="single"/>
          <w:lang w:val="es-ES"/>
        </w:rPr>
        <w:t>La primera vez amonestación verbal:</w:t>
      </w:r>
    </w:p>
    <w:p w14:paraId="1E6AD481" w14:textId="73A0FC82" w:rsidR="001A1AAD" w:rsidRPr="008C0051" w:rsidRDefault="001455ED" w:rsidP="001A1AAD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>Contactar al departamento de Recursos Humanos para r</w:t>
      </w:r>
      <w:r w:rsidR="001A1AAD" w:rsidRPr="008C0051">
        <w:rPr>
          <w:rFonts w:ascii="Arial" w:hAnsi="Arial" w:cs="Arial"/>
          <w:bCs/>
          <w:sz w:val="22"/>
          <w:szCs w:val="22"/>
          <w:lang w:val="es-ES"/>
        </w:rPr>
        <w:t xml:space="preserve">ealizar </w:t>
      </w: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una </w:t>
      </w:r>
      <w:r w:rsidR="001A1AAD" w:rsidRPr="008C0051">
        <w:rPr>
          <w:rFonts w:ascii="Arial" w:hAnsi="Arial" w:cs="Arial"/>
          <w:bCs/>
          <w:sz w:val="22"/>
          <w:szCs w:val="22"/>
          <w:lang w:val="es-ES"/>
        </w:rPr>
        <w:t>reunión con el trabajador</w:t>
      </w: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 para</w:t>
      </w:r>
      <w:r w:rsidR="001A1AAD" w:rsidRPr="008C0051">
        <w:rPr>
          <w:rFonts w:ascii="Arial" w:hAnsi="Arial" w:cs="Arial"/>
          <w:bCs/>
          <w:sz w:val="22"/>
          <w:szCs w:val="22"/>
          <w:lang w:val="es-ES"/>
        </w:rPr>
        <w:t xml:space="preserve"> notificarle la falta</w:t>
      </w:r>
      <w:r w:rsidR="001E5105">
        <w:rPr>
          <w:rFonts w:ascii="Arial" w:hAnsi="Arial" w:cs="Arial"/>
          <w:bCs/>
          <w:sz w:val="22"/>
          <w:szCs w:val="22"/>
          <w:lang w:val="es-ES"/>
        </w:rPr>
        <w:t xml:space="preserve"> y llenar el formato </w:t>
      </w:r>
      <w:r w:rsidR="001E5105" w:rsidRPr="001E5105">
        <w:rPr>
          <w:rFonts w:ascii="Arial" w:hAnsi="Arial" w:cs="Arial"/>
          <w:b/>
          <w:sz w:val="22"/>
          <w:szCs w:val="22"/>
          <w:lang w:val="es-ES"/>
        </w:rPr>
        <w:t>incumplimiento de empleado</w:t>
      </w:r>
      <w:r w:rsidR="001E5105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06BFF184" w14:textId="28F2D8BE" w:rsidR="001A1AAD" w:rsidRDefault="001A1AAD" w:rsidP="001A1AAD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771B776" w14:textId="77777777" w:rsidR="00B51E13" w:rsidRPr="008C0051" w:rsidRDefault="00B51E13" w:rsidP="001A1AAD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7C7A167" w14:textId="23DCBFF5" w:rsidR="001A1AAD" w:rsidRPr="008C0051" w:rsidRDefault="001A1AAD" w:rsidP="001A1AAD">
      <w:pPr>
        <w:pStyle w:val="ListParagraph"/>
        <w:widowControl w:val="0"/>
        <w:numPr>
          <w:ilvl w:val="0"/>
          <w:numId w:val="6"/>
        </w:numPr>
        <w:tabs>
          <w:tab w:val="left" w:pos="426"/>
          <w:tab w:val="left" w:pos="2880"/>
        </w:tabs>
        <w:jc w:val="both"/>
        <w:rPr>
          <w:rFonts w:cs="Arial"/>
          <w:bCs/>
          <w:szCs w:val="22"/>
          <w:u w:val="single"/>
          <w:lang w:val="es-ES"/>
        </w:rPr>
      </w:pPr>
      <w:r w:rsidRPr="008C0051">
        <w:rPr>
          <w:rFonts w:cs="Arial"/>
          <w:bCs/>
          <w:szCs w:val="22"/>
          <w:u w:val="single"/>
          <w:lang w:val="es-ES"/>
        </w:rPr>
        <w:t>Segunda vez, amonestación escrita:</w:t>
      </w:r>
    </w:p>
    <w:p w14:paraId="7581A254" w14:textId="14418787" w:rsidR="00137FC0" w:rsidRDefault="001A1AAD" w:rsidP="001A1AAD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Se realizará </w:t>
      </w:r>
      <w:r w:rsidR="001455ED" w:rsidRPr="008C0051">
        <w:rPr>
          <w:rFonts w:ascii="Arial" w:hAnsi="Arial" w:cs="Arial"/>
          <w:bCs/>
          <w:sz w:val="22"/>
          <w:szCs w:val="22"/>
          <w:lang w:val="es-ES"/>
        </w:rPr>
        <w:t xml:space="preserve">una </w:t>
      </w: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reunión con el trabajador </w:t>
      </w:r>
      <w:r w:rsidR="001455ED" w:rsidRPr="008C0051">
        <w:rPr>
          <w:rFonts w:ascii="Arial" w:hAnsi="Arial" w:cs="Arial"/>
          <w:bCs/>
          <w:sz w:val="22"/>
          <w:szCs w:val="22"/>
          <w:lang w:val="es-ES"/>
        </w:rPr>
        <w:t xml:space="preserve">en el departamento de Recursos Humanos </w:t>
      </w: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para </w:t>
      </w:r>
      <w:r w:rsidR="001455ED" w:rsidRPr="008C0051">
        <w:rPr>
          <w:rFonts w:ascii="Arial" w:hAnsi="Arial" w:cs="Arial"/>
          <w:bCs/>
          <w:sz w:val="22"/>
          <w:szCs w:val="22"/>
          <w:lang w:val="es-ES"/>
        </w:rPr>
        <w:t xml:space="preserve">levantar </w:t>
      </w:r>
      <w:r w:rsidR="00624602" w:rsidRPr="001E5105">
        <w:rPr>
          <w:rFonts w:ascii="Arial" w:hAnsi="Arial" w:cs="Arial"/>
          <w:b/>
          <w:sz w:val="22"/>
          <w:szCs w:val="22"/>
          <w:lang w:val="es-ES"/>
        </w:rPr>
        <w:t>un acta administrativa</w:t>
      </w:r>
      <w:r w:rsidR="00B051D0" w:rsidRPr="008C0051">
        <w:rPr>
          <w:rFonts w:ascii="Arial" w:hAnsi="Arial" w:cs="Arial"/>
          <w:bCs/>
          <w:sz w:val="22"/>
          <w:szCs w:val="22"/>
          <w:lang w:val="es-ES"/>
        </w:rPr>
        <w:t>,</w:t>
      </w:r>
      <w:r w:rsidR="009E64C9" w:rsidRPr="008C0051">
        <w:rPr>
          <w:rFonts w:ascii="Arial" w:hAnsi="Arial" w:cs="Arial"/>
          <w:bCs/>
          <w:sz w:val="22"/>
          <w:szCs w:val="22"/>
          <w:lang w:val="es-ES"/>
        </w:rPr>
        <w:t xml:space="preserve"> la cual </w:t>
      </w:r>
      <w:r w:rsidR="0091228D" w:rsidRPr="008C0051">
        <w:rPr>
          <w:rFonts w:ascii="Arial" w:hAnsi="Arial" w:cs="Arial"/>
          <w:bCs/>
          <w:sz w:val="22"/>
          <w:szCs w:val="22"/>
          <w:lang w:val="es-ES"/>
        </w:rPr>
        <w:t xml:space="preserve">quedará </w:t>
      </w:r>
      <w:r w:rsidR="009E64C9" w:rsidRPr="008C0051">
        <w:rPr>
          <w:rFonts w:ascii="Arial" w:hAnsi="Arial" w:cs="Arial"/>
          <w:bCs/>
          <w:sz w:val="22"/>
          <w:szCs w:val="22"/>
          <w:lang w:val="es-ES"/>
        </w:rPr>
        <w:t xml:space="preserve">anexa a </w:t>
      </w:r>
      <w:r w:rsidR="0091228D" w:rsidRPr="008C0051">
        <w:rPr>
          <w:rFonts w:ascii="Arial" w:hAnsi="Arial" w:cs="Arial"/>
          <w:bCs/>
          <w:sz w:val="22"/>
          <w:szCs w:val="22"/>
          <w:lang w:val="es-ES"/>
        </w:rPr>
        <w:t>su expediente personal</w:t>
      </w:r>
      <w:r w:rsidR="009E64C9" w:rsidRPr="008C0051">
        <w:rPr>
          <w:rFonts w:ascii="Arial" w:hAnsi="Arial" w:cs="Arial"/>
          <w:bCs/>
          <w:sz w:val="22"/>
          <w:szCs w:val="22"/>
          <w:lang w:val="es-ES"/>
        </w:rPr>
        <w:t xml:space="preserve">, está deberá estar </w:t>
      </w:r>
      <w:r w:rsidR="0091228D" w:rsidRPr="008C0051">
        <w:rPr>
          <w:rFonts w:ascii="Arial" w:hAnsi="Arial" w:cs="Arial"/>
          <w:bCs/>
          <w:sz w:val="22"/>
          <w:szCs w:val="22"/>
          <w:lang w:val="es-ES"/>
        </w:rPr>
        <w:t>firmada por el trabajador</w:t>
      </w:r>
      <w:r w:rsidR="009E64C9" w:rsidRPr="008C0051">
        <w:rPr>
          <w:rFonts w:ascii="Arial" w:hAnsi="Arial" w:cs="Arial"/>
          <w:bCs/>
          <w:sz w:val="22"/>
          <w:szCs w:val="22"/>
          <w:lang w:val="es-ES"/>
        </w:rPr>
        <w:t>, por el Gerente/Supervisor, por el Encargado de Recursos Humanos y dos testigos</w:t>
      </w:r>
      <w:r w:rsidR="0091228D" w:rsidRPr="008C0051">
        <w:rPr>
          <w:rFonts w:ascii="Arial" w:hAnsi="Arial" w:cs="Arial"/>
          <w:bCs/>
          <w:sz w:val="22"/>
          <w:szCs w:val="22"/>
          <w:lang w:val="es-ES"/>
        </w:rPr>
        <w:t xml:space="preserve">. </w:t>
      </w:r>
    </w:p>
    <w:p w14:paraId="30F8FDCA" w14:textId="77777777" w:rsidR="001E5105" w:rsidRPr="008C0051" w:rsidRDefault="001E5105" w:rsidP="001A1AAD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2B5D037" w14:textId="60454ED4" w:rsidR="00137FC0" w:rsidRPr="008C0051" w:rsidRDefault="00137FC0" w:rsidP="00137FC0">
      <w:pPr>
        <w:pStyle w:val="ListParagraph"/>
        <w:widowControl w:val="0"/>
        <w:numPr>
          <w:ilvl w:val="0"/>
          <w:numId w:val="6"/>
        </w:numPr>
        <w:tabs>
          <w:tab w:val="left" w:pos="426"/>
          <w:tab w:val="left" w:pos="2880"/>
        </w:tabs>
        <w:jc w:val="both"/>
        <w:rPr>
          <w:rFonts w:cs="Arial"/>
          <w:bCs/>
          <w:szCs w:val="22"/>
          <w:lang w:val="es-ES"/>
        </w:rPr>
      </w:pPr>
      <w:r w:rsidRPr="008C0051">
        <w:rPr>
          <w:rFonts w:cs="Arial"/>
          <w:bCs/>
          <w:szCs w:val="22"/>
          <w:u w:val="single"/>
          <w:lang w:val="es-ES"/>
        </w:rPr>
        <w:t>La tercera vez, suspensión de trabajo</w:t>
      </w:r>
      <w:r w:rsidRPr="008C0051">
        <w:rPr>
          <w:rFonts w:cs="Arial"/>
          <w:bCs/>
          <w:szCs w:val="22"/>
          <w:lang w:val="es-ES"/>
        </w:rPr>
        <w:t>:</w:t>
      </w:r>
    </w:p>
    <w:p w14:paraId="5DEDFE7B" w14:textId="745B29E2" w:rsidR="00137FC0" w:rsidRPr="008C0051" w:rsidRDefault="00137FC0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Suspender al trabajador de sus funciones, sin goce de salario por uno o hasta por tres días proporcionales a la gravedad de la falta. Se </w:t>
      </w:r>
      <w:r w:rsidR="001E413F" w:rsidRPr="008C0051">
        <w:rPr>
          <w:rFonts w:ascii="Arial" w:hAnsi="Arial" w:cs="Arial"/>
          <w:bCs/>
          <w:sz w:val="22"/>
          <w:szCs w:val="22"/>
          <w:lang w:val="es-ES"/>
        </w:rPr>
        <w:t>comunicará</w:t>
      </w: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 por escrito al trabajador de esta medida. Dicha suspensión será emitida por el Departamento de Recursos Humanos.</w:t>
      </w:r>
    </w:p>
    <w:p w14:paraId="0B02A2D7" w14:textId="7F2DBFA9" w:rsidR="00137FC0" w:rsidRPr="008C0051" w:rsidRDefault="00137FC0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E1FB4C8" w14:textId="63DDA6ED" w:rsidR="008C0051" w:rsidRPr="008C0051" w:rsidRDefault="00137FC0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>Cualquier medida disciplinaria que se aplique se hará después de haber escuchado al trabajador</w:t>
      </w:r>
      <w:r w:rsidR="008C0051" w:rsidRPr="008C0051">
        <w:rPr>
          <w:rFonts w:ascii="Arial" w:hAnsi="Arial" w:cs="Arial"/>
          <w:bCs/>
          <w:sz w:val="22"/>
          <w:szCs w:val="22"/>
          <w:lang w:val="es-ES"/>
        </w:rPr>
        <w:t xml:space="preserve"> y son conforme lo establece la Ley.</w:t>
      </w:r>
    </w:p>
    <w:p w14:paraId="560914F1" w14:textId="357540B6" w:rsidR="00137FC0" w:rsidRPr="008C0051" w:rsidRDefault="00137FC0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E4053D1" w14:textId="7D210F40" w:rsidR="00137FC0" w:rsidRPr="008C0051" w:rsidRDefault="00137FC0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>Las amonestaciones o suspensiones deben de estar firmadas por el trabajador. En el caso que el trabajador se niegue a firmar, el Gerente/Supervisor explicará la situación a dos testigo</w:t>
      </w:r>
      <w:r w:rsidR="009E64C9" w:rsidRPr="008C0051">
        <w:rPr>
          <w:rFonts w:ascii="Arial" w:hAnsi="Arial" w:cs="Arial"/>
          <w:bCs/>
          <w:sz w:val="22"/>
          <w:szCs w:val="22"/>
          <w:lang w:val="es-ES"/>
        </w:rPr>
        <w:t>s</w:t>
      </w:r>
      <w:r w:rsidRPr="008C0051">
        <w:rPr>
          <w:rFonts w:ascii="Arial" w:hAnsi="Arial" w:cs="Arial"/>
          <w:bCs/>
          <w:sz w:val="22"/>
          <w:szCs w:val="22"/>
          <w:lang w:val="es-ES"/>
        </w:rPr>
        <w:t xml:space="preserve"> quienes deberán firmar en el lugar del trabajador.</w:t>
      </w:r>
    </w:p>
    <w:p w14:paraId="124E7BA1" w14:textId="67E99997" w:rsidR="00CB06F2" w:rsidRPr="008C0051" w:rsidRDefault="00CB06F2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7B6285A" w14:textId="2CBE5E29" w:rsidR="00CB06F2" w:rsidRPr="008C0051" w:rsidRDefault="00CB06F2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>Estas sanciones se aplicarán siempre y cuando dicha falta no constituya causal de despedido.</w:t>
      </w:r>
    </w:p>
    <w:p w14:paraId="1E2F032B" w14:textId="0C994BE9" w:rsidR="00CB06F2" w:rsidRPr="008C0051" w:rsidRDefault="00CB06F2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7001E177" w14:textId="50AE595C" w:rsidR="00CB06F2" w:rsidRPr="008C0051" w:rsidRDefault="00CB06F2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>Sin embargo, la reinci</w:t>
      </w:r>
      <w:r w:rsidR="00846455" w:rsidRPr="008C0051">
        <w:rPr>
          <w:rFonts w:ascii="Arial" w:hAnsi="Arial" w:cs="Arial"/>
          <w:bCs/>
          <w:sz w:val="22"/>
          <w:szCs w:val="22"/>
          <w:lang w:val="es-ES"/>
        </w:rPr>
        <w:t>dencia en las faltas y/o la percusión que puede tener en la empresa requerirá de la acción inmediata de despido. Es decir, si la mejoría necesaria no ocurre, el Gerente</w:t>
      </w:r>
      <w:r w:rsidR="009E64C9" w:rsidRPr="008C0051">
        <w:rPr>
          <w:rFonts w:ascii="Arial" w:hAnsi="Arial" w:cs="Arial"/>
          <w:bCs/>
          <w:sz w:val="22"/>
          <w:szCs w:val="22"/>
          <w:lang w:val="es-ES"/>
        </w:rPr>
        <w:t>/</w:t>
      </w:r>
      <w:r w:rsidR="00846455" w:rsidRPr="008C0051">
        <w:rPr>
          <w:rFonts w:ascii="Arial" w:hAnsi="Arial" w:cs="Arial"/>
          <w:bCs/>
          <w:sz w:val="22"/>
          <w:szCs w:val="22"/>
          <w:lang w:val="es-ES"/>
        </w:rPr>
        <w:t>Supervisor del trabajador en conjunto con el Departamento de Recursos Humanos coordinarán el procedo de despido. La terminación de la relación laboral la efectuará el Encargado de Recursos Humanos.</w:t>
      </w:r>
    </w:p>
    <w:p w14:paraId="79143107" w14:textId="16A9C4FE" w:rsidR="00846455" w:rsidRPr="008C0051" w:rsidRDefault="00846455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9F70A09" w14:textId="641BBD5A" w:rsidR="00846455" w:rsidRPr="008C0051" w:rsidRDefault="00BF159E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C0051">
        <w:rPr>
          <w:rFonts w:ascii="Arial" w:hAnsi="Arial" w:cs="Arial"/>
          <w:bCs/>
          <w:sz w:val="22"/>
          <w:szCs w:val="22"/>
          <w:lang w:val="es-ES"/>
        </w:rPr>
        <w:t>Igualmente,</w:t>
      </w:r>
      <w:r w:rsidR="00846455" w:rsidRPr="008C0051">
        <w:rPr>
          <w:rFonts w:ascii="Arial" w:hAnsi="Arial" w:cs="Arial"/>
          <w:bCs/>
          <w:sz w:val="22"/>
          <w:szCs w:val="22"/>
          <w:lang w:val="es-ES"/>
        </w:rPr>
        <w:t xml:space="preserve"> si el trabajador incurre en alguna causal de despido, de acuerdo con lo estipulado en el Contrato y Reglamento Interno de Trabajo, se dará por terminada la relación laboral con el trabajador.</w:t>
      </w:r>
    </w:p>
    <w:p w14:paraId="1FB44413" w14:textId="61A44ACB" w:rsidR="00846455" w:rsidRPr="008C0051" w:rsidRDefault="00846455" w:rsidP="00137FC0">
      <w:pPr>
        <w:widowControl w:val="0"/>
        <w:tabs>
          <w:tab w:val="left" w:pos="426"/>
          <w:tab w:val="left" w:pos="288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C626E9B" w14:textId="77777777" w:rsidR="00BC76D1" w:rsidRPr="008C0051" w:rsidRDefault="00BC76D1" w:rsidP="00085079">
      <w:pPr>
        <w:widowControl w:val="0"/>
        <w:tabs>
          <w:tab w:val="left" w:pos="284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sz w:val="22"/>
          <w:szCs w:val="22"/>
          <w:lang w:val="es-ES"/>
        </w:rPr>
        <w:t>FRECUENCIA</w:t>
      </w:r>
    </w:p>
    <w:p w14:paraId="5739F910" w14:textId="68C59384" w:rsidR="00BC76D1" w:rsidRPr="008C0051" w:rsidRDefault="00BF159E" w:rsidP="00085079">
      <w:pPr>
        <w:widowControl w:val="0"/>
        <w:tabs>
          <w:tab w:val="left" w:pos="284"/>
          <w:tab w:val="left" w:pos="288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8C0051">
        <w:rPr>
          <w:rFonts w:ascii="Arial" w:hAnsi="Arial" w:cs="Arial"/>
          <w:sz w:val="22"/>
          <w:szCs w:val="22"/>
          <w:lang w:val="es-ES"/>
        </w:rPr>
        <w:t>Cada vez que incurra una acción de disciplina</w:t>
      </w:r>
      <w:r w:rsidR="00155943" w:rsidRPr="008C0051">
        <w:rPr>
          <w:rFonts w:ascii="Arial" w:hAnsi="Arial" w:cs="Arial"/>
          <w:sz w:val="22"/>
          <w:szCs w:val="22"/>
          <w:lang w:val="es-ES"/>
        </w:rPr>
        <w:t xml:space="preserve">. </w:t>
      </w:r>
      <w:r w:rsidRPr="008C0051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6614C2F6" w14:textId="77777777" w:rsidR="00BC76D1" w:rsidRPr="008C0051" w:rsidRDefault="00BC76D1" w:rsidP="00085079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1797B01D" w14:textId="77777777" w:rsidR="00BC76D1" w:rsidRPr="008C0051" w:rsidRDefault="00BC76D1" w:rsidP="00085079">
      <w:pPr>
        <w:widowControl w:val="0"/>
        <w:tabs>
          <w:tab w:val="left" w:pos="284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sz w:val="22"/>
          <w:szCs w:val="22"/>
          <w:lang w:val="es-ES"/>
        </w:rPr>
        <w:t>DOCUMENTOS RELACIONADOS</w:t>
      </w:r>
    </w:p>
    <w:p w14:paraId="0892F658" w14:textId="72C15214" w:rsidR="00CA0BB2" w:rsidRDefault="00CA0BB2" w:rsidP="00085079">
      <w:pPr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Tabla de referencia para aplicacion de sanciones.</w:t>
      </w:r>
    </w:p>
    <w:p w14:paraId="0EB195AD" w14:textId="3A060B19" w:rsidR="00CA0BB2" w:rsidRDefault="00CA0BB2" w:rsidP="00085079">
      <w:pPr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Formato Incumplimiento del empleado.</w:t>
      </w:r>
    </w:p>
    <w:p w14:paraId="2C33E3D1" w14:textId="09013742" w:rsidR="001E413F" w:rsidRPr="008C0051" w:rsidRDefault="001E413F" w:rsidP="00085079">
      <w:pPr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es-MX"/>
        </w:rPr>
      </w:pPr>
      <w:r w:rsidRPr="008C0051">
        <w:rPr>
          <w:rFonts w:ascii="Arial" w:hAnsi="Arial" w:cs="Arial"/>
          <w:sz w:val="22"/>
          <w:szCs w:val="22"/>
          <w:lang w:val="es-MX"/>
        </w:rPr>
        <w:t xml:space="preserve">Formato Acta </w:t>
      </w:r>
      <w:r w:rsidR="008C0051" w:rsidRPr="008C0051">
        <w:rPr>
          <w:rFonts w:ascii="Arial" w:hAnsi="Arial" w:cs="Arial"/>
          <w:sz w:val="22"/>
          <w:szCs w:val="22"/>
          <w:lang w:val="es-MX"/>
        </w:rPr>
        <w:t>Administrativa</w:t>
      </w:r>
      <w:r w:rsidRPr="008C0051">
        <w:rPr>
          <w:rFonts w:ascii="Arial" w:hAnsi="Arial" w:cs="Arial"/>
          <w:sz w:val="22"/>
          <w:szCs w:val="22"/>
          <w:lang w:val="es-MX"/>
        </w:rPr>
        <w:t>.</w:t>
      </w:r>
    </w:p>
    <w:p w14:paraId="314C1197" w14:textId="6862AA80" w:rsidR="00BC76D1" w:rsidRPr="008C0051" w:rsidRDefault="00BF159E" w:rsidP="00085079">
      <w:pPr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es-MX"/>
        </w:rPr>
      </w:pPr>
      <w:r w:rsidRPr="008C0051">
        <w:rPr>
          <w:rFonts w:ascii="Arial" w:hAnsi="Arial" w:cs="Arial"/>
          <w:sz w:val="22"/>
          <w:szCs w:val="22"/>
          <w:lang w:val="es-ES"/>
        </w:rPr>
        <w:t>Contrato de trabajo.</w:t>
      </w:r>
    </w:p>
    <w:p w14:paraId="19933321" w14:textId="5DECA008" w:rsidR="00EC4528" w:rsidRPr="008C0051" w:rsidRDefault="00BF159E" w:rsidP="001E413F">
      <w:pPr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2"/>
          <w:szCs w:val="22"/>
          <w:lang w:val="es-MX"/>
        </w:rPr>
      </w:pPr>
      <w:r w:rsidRPr="008C0051">
        <w:rPr>
          <w:rFonts w:ascii="Arial" w:hAnsi="Arial" w:cs="Arial"/>
          <w:sz w:val="22"/>
          <w:szCs w:val="22"/>
          <w:lang w:val="es-MX"/>
        </w:rPr>
        <w:t>Reglamento Interior de Trabajo.</w:t>
      </w:r>
    </w:p>
    <w:p w14:paraId="39DEBA0E" w14:textId="77777777" w:rsidR="00BC76D1" w:rsidRPr="008C0051" w:rsidRDefault="00BC76D1" w:rsidP="00085079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30948C6B" w14:textId="1D81B63E" w:rsidR="00BC76D1" w:rsidRPr="008C0051" w:rsidRDefault="00BC76D1" w:rsidP="00085079">
      <w:pPr>
        <w:widowControl w:val="0"/>
        <w:tabs>
          <w:tab w:val="left" w:pos="284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bCs/>
          <w:sz w:val="22"/>
          <w:szCs w:val="22"/>
          <w:lang w:val="es-ES"/>
        </w:rPr>
        <w:t>ACCIONES CORRECTIVAS</w:t>
      </w:r>
    </w:p>
    <w:p w14:paraId="36814A10" w14:textId="20D3115A" w:rsidR="00BC76D1" w:rsidRPr="008C0051" w:rsidRDefault="00155943" w:rsidP="00085079">
      <w:pPr>
        <w:jc w:val="both"/>
        <w:rPr>
          <w:rFonts w:ascii="Arial" w:hAnsi="Arial" w:cs="Arial"/>
          <w:sz w:val="22"/>
          <w:szCs w:val="22"/>
          <w:lang w:val="es-MX"/>
        </w:rPr>
      </w:pPr>
      <w:r w:rsidRPr="008C0051">
        <w:rPr>
          <w:rFonts w:ascii="Arial" w:hAnsi="Arial" w:cs="Arial"/>
          <w:sz w:val="22"/>
          <w:szCs w:val="22"/>
          <w:lang w:val="es-MX"/>
        </w:rPr>
        <w:t>Se deberá concentrar en la conducta que debe cambiarse, se le comunicará en privado al trabajador, se involucrará al trabajador en encontrar soluciones, se establecerá una fecha de revisión de seguimiento y se cumplirá con la misma, se reconocerán los avances o mejorías que se presenten demostrando confianza al trabajador.</w:t>
      </w:r>
    </w:p>
    <w:p w14:paraId="5CE32FB9" w14:textId="12AAAC91" w:rsidR="001E413F" w:rsidRPr="008C0051" w:rsidRDefault="001E413F" w:rsidP="00085079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9031B36" w14:textId="77777777" w:rsidR="00BC76D1" w:rsidRPr="008C0051" w:rsidRDefault="00BC76D1" w:rsidP="00085079">
      <w:pPr>
        <w:widowControl w:val="0"/>
        <w:tabs>
          <w:tab w:val="left" w:pos="284"/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sz w:val="22"/>
          <w:szCs w:val="22"/>
          <w:lang w:val="es-ES"/>
        </w:rPr>
        <w:lastRenderedPageBreak/>
        <w:t>VERIFICACIÓN</w:t>
      </w:r>
    </w:p>
    <w:p w14:paraId="2737A077" w14:textId="77777777" w:rsidR="00BC76D1" w:rsidRPr="008C0051" w:rsidRDefault="00BC76D1" w:rsidP="00085079">
      <w:pPr>
        <w:jc w:val="both"/>
        <w:rPr>
          <w:rFonts w:ascii="Arial" w:hAnsi="Arial" w:cs="Arial"/>
          <w:sz w:val="22"/>
          <w:szCs w:val="22"/>
          <w:lang w:val="es-ES"/>
        </w:rPr>
      </w:pPr>
      <w:r w:rsidRPr="008C0051">
        <w:rPr>
          <w:rFonts w:ascii="Arial" w:hAnsi="Arial" w:cs="Arial"/>
          <w:sz w:val="22"/>
          <w:szCs w:val="22"/>
          <w:lang w:val="es-ES"/>
        </w:rPr>
        <w:t>Este documento deberá revisarse anualmente como mínimo, o cuando cualquier cambio sea necesario.</w:t>
      </w:r>
    </w:p>
    <w:p w14:paraId="3C8D48AE" w14:textId="132A1DF8" w:rsidR="00BC7E77" w:rsidRPr="008C0051" w:rsidRDefault="00BC7E77" w:rsidP="00085079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51CC7601" w14:textId="77777777" w:rsidR="00BC7E77" w:rsidRPr="008C0051" w:rsidRDefault="00BC7E77" w:rsidP="00085079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462046A8" w14:textId="77777777" w:rsidR="00BC76D1" w:rsidRPr="008C0051" w:rsidRDefault="00BC76D1" w:rsidP="00085079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5F437445" w14:textId="77777777" w:rsidR="00BC76D1" w:rsidRPr="008C0051" w:rsidRDefault="00BC76D1" w:rsidP="00085079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39D061B8" w14:textId="29EC14EB" w:rsidR="00BC76D1" w:rsidRPr="008C0051" w:rsidRDefault="00BC76D1" w:rsidP="00085079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C0051">
        <w:rPr>
          <w:rFonts w:ascii="Arial" w:hAnsi="Arial" w:cs="Arial"/>
          <w:b/>
          <w:sz w:val="22"/>
          <w:szCs w:val="22"/>
          <w:lang w:val="es-ES"/>
        </w:rPr>
        <w:t xml:space="preserve">          Revisó: </w:t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</w:r>
      <w:r w:rsidRPr="008C0051">
        <w:rPr>
          <w:rFonts w:ascii="Arial" w:hAnsi="Arial" w:cs="Arial"/>
          <w:b/>
          <w:sz w:val="22"/>
          <w:szCs w:val="22"/>
          <w:lang w:val="es-ES"/>
        </w:rPr>
        <w:softHyphen/>
        <w:t>_________________</w:t>
      </w:r>
      <w:r w:rsidR="00BC7E77" w:rsidRPr="008C0051">
        <w:rPr>
          <w:rFonts w:ascii="Arial" w:hAnsi="Arial" w:cs="Arial"/>
          <w:b/>
          <w:sz w:val="22"/>
          <w:szCs w:val="22"/>
          <w:lang w:val="es-ES"/>
        </w:rPr>
        <w:t>__</w:t>
      </w:r>
      <w:r w:rsidRPr="008C0051">
        <w:rPr>
          <w:rFonts w:ascii="Arial" w:hAnsi="Arial" w:cs="Arial"/>
          <w:b/>
          <w:sz w:val="22"/>
          <w:szCs w:val="22"/>
          <w:lang w:val="es-ES"/>
        </w:rPr>
        <w:t>___</w:t>
      </w:r>
      <w:r w:rsidRPr="008C0051">
        <w:rPr>
          <w:rFonts w:ascii="Arial" w:hAnsi="Arial" w:cs="Arial"/>
          <w:b/>
          <w:sz w:val="22"/>
          <w:szCs w:val="22"/>
          <w:lang w:val="es-ES"/>
        </w:rPr>
        <w:tab/>
        <w:t xml:space="preserve">       Aprobó: ___________________</w:t>
      </w:r>
      <w:r w:rsidR="00BC7E77" w:rsidRPr="008C0051">
        <w:rPr>
          <w:rFonts w:ascii="Arial" w:hAnsi="Arial" w:cs="Arial"/>
          <w:b/>
          <w:sz w:val="22"/>
          <w:szCs w:val="22"/>
          <w:lang w:val="es-ES"/>
        </w:rPr>
        <w:t>__</w:t>
      </w:r>
      <w:r w:rsidRPr="008C0051">
        <w:rPr>
          <w:rFonts w:ascii="Arial" w:hAnsi="Arial" w:cs="Arial"/>
          <w:b/>
          <w:sz w:val="22"/>
          <w:szCs w:val="22"/>
          <w:lang w:val="es-ES"/>
        </w:rPr>
        <w:t>_</w:t>
      </w:r>
    </w:p>
    <w:p w14:paraId="0A41A3D8" w14:textId="6EFF73EB" w:rsidR="00BC76D1" w:rsidRPr="008C0051" w:rsidRDefault="00BC76D1" w:rsidP="00085079">
      <w:pPr>
        <w:jc w:val="both"/>
        <w:rPr>
          <w:rFonts w:ascii="Arial" w:hAnsi="Arial" w:cs="Arial"/>
          <w:b/>
          <w:sz w:val="22"/>
          <w:szCs w:val="22"/>
        </w:rPr>
      </w:pPr>
      <w:r w:rsidRPr="001E5105">
        <w:rPr>
          <w:rFonts w:ascii="Arial" w:hAnsi="Arial" w:cs="Arial"/>
          <w:sz w:val="22"/>
          <w:szCs w:val="22"/>
          <w:lang w:val="es-ES"/>
        </w:rPr>
        <w:tab/>
        <w:t xml:space="preserve"> </w:t>
      </w:r>
      <w:r w:rsidR="00BC7E77" w:rsidRPr="001E5105">
        <w:rPr>
          <w:rFonts w:ascii="Arial" w:hAnsi="Arial" w:cs="Arial"/>
          <w:sz w:val="22"/>
          <w:szCs w:val="22"/>
          <w:lang w:val="es-ES"/>
        </w:rPr>
        <w:tab/>
      </w:r>
      <w:r w:rsidRPr="001E5105">
        <w:rPr>
          <w:rFonts w:ascii="Arial" w:hAnsi="Arial" w:cs="Arial"/>
          <w:b/>
          <w:sz w:val="22"/>
          <w:szCs w:val="22"/>
          <w:lang w:val="es-ES"/>
        </w:rPr>
        <w:t>Responsable de Dpto R.H.</w:t>
      </w:r>
      <w:r w:rsidRPr="001E5105">
        <w:rPr>
          <w:rFonts w:ascii="Arial" w:hAnsi="Arial" w:cs="Arial"/>
          <w:b/>
          <w:sz w:val="22"/>
          <w:szCs w:val="22"/>
          <w:lang w:val="es-ES"/>
        </w:rPr>
        <w:tab/>
        <w:t xml:space="preserve">                               </w:t>
      </w:r>
      <w:r w:rsidRPr="008C0051">
        <w:rPr>
          <w:rFonts w:ascii="Arial" w:hAnsi="Arial" w:cs="Arial"/>
          <w:b/>
          <w:sz w:val="22"/>
          <w:szCs w:val="22"/>
          <w:lang w:val="es-MX"/>
        </w:rPr>
        <w:t>Gerente General</w:t>
      </w:r>
    </w:p>
    <w:p w14:paraId="5535171F" w14:textId="77777777" w:rsidR="00BC76D1" w:rsidRPr="008C0051" w:rsidRDefault="00BC76D1" w:rsidP="00085079">
      <w:pPr>
        <w:jc w:val="both"/>
        <w:rPr>
          <w:rFonts w:ascii="Arial" w:hAnsi="Arial" w:cs="Arial"/>
          <w:sz w:val="22"/>
          <w:szCs w:val="22"/>
        </w:rPr>
      </w:pPr>
    </w:p>
    <w:sectPr w:rsidR="00BC76D1" w:rsidRPr="008C0051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5995A" w14:textId="77777777" w:rsidR="00DB4CA3" w:rsidRDefault="00DB4CA3" w:rsidP="001142BB">
      <w:r>
        <w:separator/>
      </w:r>
    </w:p>
  </w:endnote>
  <w:endnote w:type="continuationSeparator" w:id="0">
    <w:p w14:paraId="33C30B61" w14:textId="77777777" w:rsidR="00DB4CA3" w:rsidRDefault="00DB4CA3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00"/>
    <w:family w:val="roman"/>
    <w:notTrueType/>
    <w:pitch w:val="default"/>
  </w:font>
  <w:font w:name="Yu Mincho">
    <w:panose1 w:val="020204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D9681" w14:textId="77777777" w:rsidR="00D05275" w:rsidRDefault="00D05275">
    <w:pPr>
      <w:pStyle w:val="Footer"/>
      <w:jc w:val="center"/>
      <w:rPr>
        <w:color w:val="4472C4" w:themeColor="accent1"/>
        <w:lang w:val="es-ES"/>
      </w:rPr>
    </w:pPr>
  </w:p>
  <w:p w14:paraId="0C407B1F" w14:textId="522CF348" w:rsidR="00D05275" w:rsidRPr="001E5105" w:rsidRDefault="00D05275" w:rsidP="00D05275">
    <w:pPr>
      <w:pStyle w:val="Footer"/>
      <w:jc w:val="right"/>
      <w:rPr>
        <w:rFonts w:ascii="Arial" w:hAnsi="Arial" w:cs="Arial"/>
        <w:sz w:val="22"/>
        <w:szCs w:val="22"/>
        <w:lang w:val="es-ES"/>
      </w:rPr>
    </w:pPr>
    <w:r w:rsidRPr="00CC09FD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D05275">
      <w:rPr>
        <w:rFonts w:ascii="Arial" w:hAnsi="Arial" w:cs="Arial"/>
        <w:sz w:val="22"/>
        <w:szCs w:val="22"/>
        <w:lang w:val="es-ES"/>
      </w:rPr>
      <w:t xml:space="preserve">                                    Página </w:t>
    </w:r>
    <w:r w:rsidRPr="00D05275">
      <w:rPr>
        <w:rFonts w:ascii="Arial" w:hAnsi="Arial" w:cs="Arial"/>
        <w:sz w:val="22"/>
        <w:szCs w:val="22"/>
      </w:rPr>
      <w:fldChar w:fldCharType="begin"/>
    </w:r>
    <w:r w:rsidRPr="001E5105">
      <w:rPr>
        <w:rFonts w:ascii="Arial" w:hAnsi="Arial" w:cs="Arial"/>
        <w:sz w:val="22"/>
        <w:szCs w:val="22"/>
        <w:lang w:val="es-ES"/>
      </w:rPr>
      <w:instrText>PAGE  \* Arabic  \* MERGEFORMAT</w:instrText>
    </w:r>
    <w:r w:rsidRPr="00D05275">
      <w:rPr>
        <w:rFonts w:ascii="Arial" w:hAnsi="Arial" w:cs="Arial"/>
        <w:sz w:val="22"/>
        <w:szCs w:val="22"/>
      </w:rPr>
      <w:fldChar w:fldCharType="separate"/>
    </w:r>
    <w:r w:rsidR="00CC09FD">
      <w:rPr>
        <w:rFonts w:ascii="Arial" w:hAnsi="Arial" w:cs="Arial"/>
        <w:noProof/>
        <w:sz w:val="22"/>
        <w:szCs w:val="22"/>
        <w:lang w:val="es-ES"/>
      </w:rPr>
      <w:t>1</w:t>
    </w:r>
    <w:r w:rsidRPr="00D05275">
      <w:rPr>
        <w:rFonts w:ascii="Arial" w:hAnsi="Arial" w:cs="Arial"/>
        <w:sz w:val="22"/>
        <w:szCs w:val="22"/>
      </w:rPr>
      <w:fldChar w:fldCharType="end"/>
    </w:r>
    <w:r w:rsidRPr="00D05275">
      <w:rPr>
        <w:rFonts w:ascii="Arial" w:hAnsi="Arial" w:cs="Arial"/>
        <w:sz w:val="22"/>
        <w:szCs w:val="22"/>
        <w:lang w:val="es-ES"/>
      </w:rPr>
      <w:t xml:space="preserve"> de </w:t>
    </w:r>
    <w:r w:rsidRPr="00D05275">
      <w:rPr>
        <w:rFonts w:ascii="Arial" w:hAnsi="Arial" w:cs="Arial"/>
        <w:sz w:val="22"/>
        <w:szCs w:val="22"/>
      </w:rPr>
      <w:fldChar w:fldCharType="begin"/>
    </w:r>
    <w:r w:rsidRPr="001E5105">
      <w:rPr>
        <w:rFonts w:ascii="Arial" w:hAnsi="Arial" w:cs="Arial"/>
        <w:sz w:val="22"/>
        <w:szCs w:val="22"/>
        <w:lang w:val="es-ES"/>
      </w:rPr>
      <w:instrText>NUMPAGES  \* Arabic  \* MERGEFORMAT</w:instrText>
    </w:r>
    <w:r w:rsidRPr="00D05275">
      <w:rPr>
        <w:rFonts w:ascii="Arial" w:hAnsi="Arial" w:cs="Arial"/>
        <w:sz w:val="22"/>
        <w:szCs w:val="22"/>
      </w:rPr>
      <w:fldChar w:fldCharType="separate"/>
    </w:r>
    <w:r w:rsidR="00CC09FD">
      <w:rPr>
        <w:rFonts w:ascii="Arial" w:hAnsi="Arial" w:cs="Arial"/>
        <w:noProof/>
        <w:sz w:val="22"/>
        <w:szCs w:val="22"/>
        <w:lang w:val="es-ES"/>
      </w:rPr>
      <w:t>3</w:t>
    </w:r>
    <w:r w:rsidRPr="00D05275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D05275" w:rsidRDefault="00A42397">
    <w:pPr>
      <w:pStyle w:val="Footer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3FB51" w14:textId="77777777" w:rsidR="00DB4CA3" w:rsidRDefault="00DB4CA3" w:rsidP="001142BB">
      <w:r>
        <w:separator/>
      </w:r>
    </w:p>
  </w:footnote>
  <w:footnote w:type="continuationSeparator" w:id="0">
    <w:p w14:paraId="2670D3E7" w14:textId="77777777" w:rsidR="00DB4CA3" w:rsidRDefault="00DB4CA3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9D02C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1D7E9B2E" w:rsidR="00A42397" w:rsidRPr="009D02CB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9D02CB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CC09FD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1FB88CB0" w:rsidR="00A42397" w:rsidRPr="00CC09FD" w:rsidRDefault="00CC09FD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CC09FD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9D02CB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9D02CB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6505B1C4" w:rsidR="00A42397" w:rsidRPr="00CC09FD" w:rsidRDefault="00CC09FD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CC09FD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9D02CB" w14:paraId="3BC21501" w14:textId="77777777" w:rsidTr="00DD65F4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9D02CB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681C60C9" w:rsidR="00A42397" w:rsidRPr="009D02CB" w:rsidRDefault="00960A31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9D02CB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Procedimiento de </w:t>
          </w:r>
          <w:r w:rsidR="00A97C28">
            <w:rPr>
              <w:rFonts w:ascii="Arial" w:hAnsi="Arial" w:cs="Times-Roman"/>
              <w:b/>
              <w:sz w:val="22"/>
              <w:szCs w:val="22"/>
              <w:lang w:val="es-ES_tradnl"/>
            </w:rPr>
            <w:t>Acciones Disciplinarias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9D02CB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9D02CB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9D02CB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9D02CB" w:rsidRDefault="00A42397">
    <w:pPr>
      <w:pStyle w:val="Head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F64A2"/>
    <w:multiLevelType w:val="hybridMultilevel"/>
    <w:tmpl w:val="D00E5250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32A4DC">
      <w:numFmt w:val="bullet"/>
      <w:lvlText w:val="-"/>
      <w:lvlJc w:val="left"/>
      <w:pPr>
        <w:ind w:left="1506" w:hanging="360"/>
      </w:pPr>
      <w:rPr>
        <w:rFonts w:ascii="Verdana" w:eastAsia="Times New Roman" w:hAnsi="Verdana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27E5760"/>
    <w:multiLevelType w:val="hybridMultilevel"/>
    <w:tmpl w:val="C5E68744"/>
    <w:lvl w:ilvl="0" w:tplc="445025A6">
      <w:start w:val="3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131C1"/>
    <w:multiLevelType w:val="hybridMultilevel"/>
    <w:tmpl w:val="CF70B2C4"/>
    <w:lvl w:ilvl="0" w:tplc="7AD01E04">
      <w:start w:val="3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75FD310A"/>
    <w:multiLevelType w:val="hybridMultilevel"/>
    <w:tmpl w:val="C80054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1400C"/>
    <w:multiLevelType w:val="hybridMultilevel"/>
    <w:tmpl w:val="5E229DC2"/>
    <w:lvl w:ilvl="0" w:tplc="C406A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38F"/>
    <w:rsid w:val="00085079"/>
    <w:rsid w:val="000B5F0F"/>
    <w:rsid w:val="000E5651"/>
    <w:rsid w:val="001142BB"/>
    <w:rsid w:val="00137FC0"/>
    <w:rsid w:val="001455ED"/>
    <w:rsid w:val="00155943"/>
    <w:rsid w:val="00157286"/>
    <w:rsid w:val="00193BA7"/>
    <w:rsid w:val="001A1AAD"/>
    <w:rsid w:val="001C34FE"/>
    <w:rsid w:val="001E413F"/>
    <w:rsid w:val="001E5105"/>
    <w:rsid w:val="002A6CE6"/>
    <w:rsid w:val="002B7647"/>
    <w:rsid w:val="002B7B34"/>
    <w:rsid w:val="00357A2F"/>
    <w:rsid w:val="0039638F"/>
    <w:rsid w:val="003C321B"/>
    <w:rsid w:val="003C438F"/>
    <w:rsid w:val="0047035F"/>
    <w:rsid w:val="00492DD7"/>
    <w:rsid w:val="004B2E51"/>
    <w:rsid w:val="00511887"/>
    <w:rsid w:val="005A14CB"/>
    <w:rsid w:val="005C4A0A"/>
    <w:rsid w:val="00624602"/>
    <w:rsid w:val="0064392A"/>
    <w:rsid w:val="00674AB7"/>
    <w:rsid w:val="00701C64"/>
    <w:rsid w:val="00785423"/>
    <w:rsid w:val="007A683C"/>
    <w:rsid w:val="007D4ABE"/>
    <w:rsid w:val="007D7C3E"/>
    <w:rsid w:val="007E5B4B"/>
    <w:rsid w:val="007F6ABE"/>
    <w:rsid w:val="00823FCB"/>
    <w:rsid w:val="00846455"/>
    <w:rsid w:val="0085556E"/>
    <w:rsid w:val="008558A8"/>
    <w:rsid w:val="00861976"/>
    <w:rsid w:val="008C0051"/>
    <w:rsid w:val="008C14B8"/>
    <w:rsid w:val="008C4425"/>
    <w:rsid w:val="0091228D"/>
    <w:rsid w:val="00960A31"/>
    <w:rsid w:val="009C45F6"/>
    <w:rsid w:val="009D02CB"/>
    <w:rsid w:val="009E64C9"/>
    <w:rsid w:val="00A35583"/>
    <w:rsid w:val="00A42397"/>
    <w:rsid w:val="00A87A0C"/>
    <w:rsid w:val="00A97C28"/>
    <w:rsid w:val="00B00661"/>
    <w:rsid w:val="00B02779"/>
    <w:rsid w:val="00B051D0"/>
    <w:rsid w:val="00B51E13"/>
    <w:rsid w:val="00B63224"/>
    <w:rsid w:val="00BC76D1"/>
    <w:rsid w:val="00BC7E77"/>
    <w:rsid w:val="00BF159E"/>
    <w:rsid w:val="00CA0BB2"/>
    <w:rsid w:val="00CB06F2"/>
    <w:rsid w:val="00CC09FD"/>
    <w:rsid w:val="00CE3941"/>
    <w:rsid w:val="00D05275"/>
    <w:rsid w:val="00D35351"/>
    <w:rsid w:val="00D42A42"/>
    <w:rsid w:val="00D518EC"/>
    <w:rsid w:val="00DB4CA3"/>
    <w:rsid w:val="00DD65F4"/>
    <w:rsid w:val="00E1372C"/>
    <w:rsid w:val="00EC4528"/>
    <w:rsid w:val="00F06633"/>
    <w:rsid w:val="00F64B4A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docId w15:val="{48DB7794-5FDA-3540-A88D-7990DA97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Subtitle">
    <w:name w:val="Subtitle"/>
    <w:basedOn w:val="Normal"/>
    <w:next w:val="Normal"/>
    <w:link w:val="SubtitleChar"/>
    <w:qFormat/>
    <w:rsid w:val="00BC76D1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itleChar">
    <w:name w:val="Subtitle Char"/>
    <w:basedOn w:val="DefaultParagraphFont"/>
    <w:link w:val="Subtitle"/>
    <w:rsid w:val="00BC76D1"/>
    <w:rPr>
      <w:rFonts w:ascii="Calibri Light" w:eastAsia="Times New Roman" w:hAnsi="Calibri Light" w:cs="Times New Roman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23</cp:revision>
  <dcterms:created xsi:type="dcterms:W3CDTF">2020-04-23T16:17:00Z</dcterms:created>
  <dcterms:modified xsi:type="dcterms:W3CDTF">2021-06-10T17:44:00Z</dcterms:modified>
</cp:coreProperties>
</file>