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5C926D52" w14:textId="77777777" w:rsidR="00B56AC4" w:rsidRPr="00A26445" w:rsidRDefault="00B56AC4" w:rsidP="00FC519A">
      <w:pPr>
        <w:ind w:right="4"/>
        <w:rPr>
          <w:rFonts w:ascii="Arial" w:hAnsi="Arial" w:cs="Arial"/>
          <w:color w:val="FF0000"/>
          <w:sz w:val="20"/>
          <w:szCs w:val="20"/>
          <w:u w:val="single"/>
          <w:lang w:val="es-MX"/>
        </w:rPr>
      </w:pPr>
    </w:p>
    <w:p w14:paraId="6F7A46B5" w14:textId="6E4E5BCA" w:rsidR="00B56AC4" w:rsidRPr="00A26445" w:rsidRDefault="007D7C3E" w:rsidP="00973DFE">
      <w:pPr>
        <w:spacing w:line="360" w:lineRule="auto"/>
        <w:ind w:right="4"/>
        <w:jc w:val="center"/>
        <w:rPr>
          <w:rFonts w:ascii="Arial" w:hAnsi="Arial" w:cs="Arial"/>
          <w:sz w:val="20"/>
          <w:szCs w:val="20"/>
          <w:lang w:val="es-MX"/>
        </w:rPr>
      </w:pPr>
      <w:r w:rsidRPr="00A26445">
        <w:rPr>
          <w:rFonts w:ascii="Arial" w:hAnsi="Arial" w:cs="Arial"/>
          <w:color w:val="FF0000"/>
          <w:sz w:val="20"/>
          <w:szCs w:val="20"/>
          <w:u w:val="single"/>
          <w:lang w:val="es-MX"/>
        </w:rPr>
        <w:t>NOMBRE DE LA EMPRESA</w:t>
      </w:r>
      <w:r w:rsidRPr="00A26445">
        <w:rPr>
          <w:rFonts w:ascii="Arial" w:hAnsi="Arial" w:cs="Arial"/>
          <w:color w:val="FF0000"/>
          <w:sz w:val="20"/>
          <w:szCs w:val="20"/>
          <w:lang w:val="es-MX"/>
        </w:rPr>
        <w:t xml:space="preserve"> </w:t>
      </w:r>
      <w:r w:rsidRPr="00A26445">
        <w:rPr>
          <w:rFonts w:ascii="Arial" w:hAnsi="Arial" w:cs="Arial"/>
          <w:sz w:val="20"/>
          <w:szCs w:val="20"/>
          <w:lang w:val="es-MX"/>
        </w:rPr>
        <w:t xml:space="preserve">apoya, respeta y contribuye a la protección de los derechos humanos fundamentales reconocidos internacionalmente, asegurándose de no ser cómplice de ninguna forma de abuso o vulneración de </w:t>
      </w:r>
      <w:r w:rsidR="00AB7CC9" w:rsidRPr="00A26445">
        <w:rPr>
          <w:rFonts w:ascii="Arial" w:hAnsi="Arial" w:cs="Arial"/>
          <w:sz w:val="20"/>
          <w:szCs w:val="20"/>
          <w:lang w:val="es-MX"/>
        </w:rPr>
        <w:t>estos</w:t>
      </w:r>
      <w:r w:rsidRPr="00A26445">
        <w:rPr>
          <w:rFonts w:ascii="Arial" w:hAnsi="Arial" w:cs="Arial"/>
          <w:sz w:val="20"/>
          <w:szCs w:val="20"/>
          <w:lang w:val="es-MX"/>
        </w:rPr>
        <w:t>, entre los empleados, proveedores, contratistas, colaboradores, socios, competidores y la sociedad en general.</w:t>
      </w:r>
    </w:p>
    <w:p w14:paraId="72FCADF5" w14:textId="77777777" w:rsidR="00B56AC4" w:rsidRPr="00A26445" w:rsidRDefault="00B56AC4" w:rsidP="00973DFE">
      <w:pPr>
        <w:spacing w:line="360" w:lineRule="auto"/>
        <w:ind w:right="4"/>
        <w:jc w:val="center"/>
        <w:rPr>
          <w:rFonts w:ascii="Arial" w:hAnsi="Arial" w:cs="Arial"/>
          <w:sz w:val="20"/>
          <w:szCs w:val="20"/>
          <w:lang w:val="es-MX"/>
        </w:rPr>
      </w:pPr>
    </w:p>
    <w:p w14:paraId="602C55CF" w14:textId="40F786D7" w:rsidR="007D7C3E" w:rsidRPr="00A26445" w:rsidRDefault="007D7C3E" w:rsidP="00973DFE">
      <w:pPr>
        <w:spacing w:line="360" w:lineRule="auto"/>
        <w:ind w:right="4"/>
        <w:jc w:val="center"/>
        <w:rPr>
          <w:rFonts w:ascii="Arial" w:hAnsi="Arial" w:cs="Arial"/>
          <w:sz w:val="20"/>
          <w:szCs w:val="20"/>
          <w:lang w:val="es-MX"/>
        </w:rPr>
      </w:pPr>
      <w:r w:rsidRPr="00A26445">
        <w:rPr>
          <w:rFonts w:ascii="Arial" w:hAnsi="Arial" w:cs="Arial"/>
          <w:color w:val="FF0000"/>
          <w:sz w:val="20"/>
          <w:szCs w:val="20"/>
          <w:u w:val="single"/>
          <w:lang w:val="es-MX"/>
        </w:rPr>
        <w:t>NOMBRE DE LA EMPRESA</w:t>
      </w:r>
      <w:r w:rsidRPr="00A26445">
        <w:rPr>
          <w:rFonts w:ascii="Arial" w:hAnsi="Arial" w:cs="Arial"/>
          <w:color w:val="FF0000"/>
          <w:sz w:val="20"/>
          <w:szCs w:val="20"/>
          <w:lang w:val="es-MX"/>
        </w:rPr>
        <w:t xml:space="preserve"> </w:t>
      </w:r>
      <w:r w:rsidRPr="00A26445">
        <w:rPr>
          <w:rFonts w:ascii="Arial" w:hAnsi="Arial" w:cs="Arial"/>
          <w:sz w:val="20"/>
          <w:szCs w:val="20"/>
          <w:lang w:val="es-MX"/>
        </w:rPr>
        <w:t>se compromete a respetar los derechos humanos y libertades públicas reconocidas en la Declaración Universal de los Derechos Humanos de las Naciones Unidas.</w:t>
      </w:r>
    </w:p>
    <w:p w14:paraId="1FE4C762" w14:textId="67E347F3" w:rsidR="007D7C3E" w:rsidRPr="00A26445" w:rsidRDefault="007D7C3E" w:rsidP="00973DFE">
      <w:pPr>
        <w:spacing w:line="360" w:lineRule="auto"/>
        <w:ind w:right="4"/>
        <w:jc w:val="center"/>
        <w:rPr>
          <w:rFonts w:ascii="Arial" w:hAnsi="Arial" w:cs="Arial"/>
          <w:sz w:val="20"/>
          <w:szCs w:val="20"/>
          <w:lang w:val="es-MX"/>
        </w:rPr>
      </w:pPr>
    </w:p>
    <w:p w14:paraId="7E4A2C6A" w14:textId="77777777" w:rsidR="00B56AC4" w:rsidRPr="00A26445" w:rsidRDefault="00B56AC4" w:rsidP="00973DFE">
      <w:pPr>
        <w:spacing w:line="360" w:lineRule="auto"/>
        <w:jc w:val="center"/>
        <w:rPr>
          <w:rFonts w:ascii="Arial" w:hAnsi="Arial" w:cs="Arial"/>
          <w:sz w:val="20"/>
          <w:szCs w:val="20"/>
          <w:lang w:val="es-MX"/>
        </w:rPr>
      </w:pPr>
      <w:r w:rsidRPr="00A26445">
        <w:rPr>
          <w:rFonts w:ascii="Arial" w:hAnsi="Arial" w:cs="Arial"/>
          <w:color w:val="FF0000"/>
          <w:sz w:val="20"/>
          <w:szCs w:val="20"/>
          <w:u w:val="single"/>
          <w:lang w:val="es-MX"/>
        </w:rPr>
        <w:t>NOMBRE DE LA EMPRESA</w:t>
      </w:r>
      <w:r w:rsidRPr="00A26445">
        <w:rPr>
          <w:rFonts w:ascii="Arial" w:hAnsi="Arial" w:cs="Arial"/>
          <w:sz w:val="20"/>
          <w:szCs w:val="20"/>
          <w:lang w:val="es-MX"/>
        </w:rPr>
        <w:t xml:space="preserve"> rechaza de cualquier manifestación de acoso físico, psicológico, moral o de abuso de autoridad, o cualquier otra conducta que intimide u ofenda los derechos de las personas. Asimismo, promueve el respeto de los derechos humanos entre aquellas sociedades y comunidades en las que desarrolla su actividad y fomenta interna y externamente un trato digno y respetuoso a todas las personas.</w:t>
      </w:r>
    </w:p>
    <w:p w14:paraId="154C3449" w14:textId="277E836D" w:rsidR="00B56AC4" w:rsidRPr="00A26445" w:rsidRDefault="00B56AC4" w:rsidP="00FC519A">
      <w:pPr>
        <w:ind w:right="4"/>
        <w:rPr>
          <w:rFonts w:ascii="Arial" w:hAnsi="Arial" w:cs="Arial"/>
          <w:sz w:val="20"/>
          <w:szCs w:val="20"/>
          <w:lang w:val="es-MX"/>
        </w:rPr>
      </w:pPr>
    </w:p>
    <w:p w14:paraId="2CB89D57" w14:textId="77777777" w:rsidR="00F46CC3" w:rsidRPr="00F46CC3" w:rsidRDefault="00F46CC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649B7FCB" w14:textId="7878C95D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4CD1E82D" w14:textId="77777777" w:rsidR="00B56AC4" w:rsidRDefault="00B56AC4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3F38F6C5" w14:textId="075FAA3A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4B90BBC" w14:textId="77777777" w:rsidR="00FC519A" w:rsidRPr="00A26445" w:rsidRDefault="00FC519A" w:rsidP="00FC519A">
      <w:pPr>
        <w:ind w:right="4"/>
        <w:rPr>
          <w:rFonts w:ascii="Arial" w:hAnsi="Arial" w:cs="Arial"/>
          <w:sz w:val="20"/>
          <w:lang w:val="es-ES"/>
        </w:rPr>
      </w:pPr>
    </w:p>
    <w:p w14:paraId="4A03D7BB" w14:textId="02610EEA" w:rsidR="00FC519A" w:rsidRPr="00A26445" w:rsidRDefault="00FC519A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0"/>
          <w:lang w:val="es-ES" w:eastAsia="es-MX"/>
        </w:rPr>
      </w:pPr>
    </w:p>
    <w:p w14:paraId="6085D670" w14:textId="77777777" w:rsidR="00B56AC4" w:rsidRPr="00A26445" w:rsidRDefault="00B56AC4" w:rsidP="00FC519A">
      <w:pPr>
        <w:autoSpaceDE w:val="0"/>
        <w:autoSpaceDN w:val="0"/>
        <w:adjustRightInd w:val="0"/>
        <w:ind w:right="4"/>
        <w:rPr>
          <w:rFonts w:ascii="Arial" w:hAnsi="Arial" w:cs="Arial"/>
          <w:sz w:val="20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A26445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08AA038E" w:rsidR="00FC519A" w:rsidRPr="00331484" w:rsidRDefault="00331484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color w:val="FF0000"/>
                <w:sz w:val="20"/>
                <w:lang w:val="es-MX" w:eastAsia="es-MX"/>
              </w:rPr>
            </w:pPr>
            <w:r w:rsidRPr="00331484">
              <w:rPr>
                <w:rFonts w:ascii="Arial" w:hAnsi="Arial" w:cs="Arial"/>
                <w:b/>
                <w:i/>
                <w:color w:val="FF0000"/>
                <w:sz w:val="20"/>
                <w:lang w:val="es-MX" w:eastAsia="es-MX"/>
              </w:rPr>
              <w:t xml:space="preserve">NOMBRE </w:t>
            </w:r>
          </w:p>
          <w:p w14:paraId="6435C29C" w14:textId="77777777" w:rsidR="00FC519A" w:rsidRPr="00A26445" w:rsidRDefault="00FC519A" w:rsidP="00FC519A">
            <w:pPr>
              <w:ind w:right="4"/>
              <w:rPr>
                <w:rFonts w:ascii="Arial" w:hAnsi="Arial" w:cs="Arial"/>
                <w:sz w:val="20"/>
                <w:lang w:val="es-MX" w:eastAsia="es-MX"/>
              </w:rPr>
            </w:pPr>
            <w:r w:rsidRPr="00A26445">
              <w:rPr>
                <w:rFonts w:ascii="Arial" w:hAnsi="Arial" w:cs="Arial"/>
                <w:sz w:val="20"/>
                <w:lang w:val="es-MX" w:eastAsia="es-MX"/>
              </w:rPr>
              <w:t>Gerente General</w:t>
            </w:r>
            <w:bookmarkStart w:id="0" w:name="_GoBack"/>
            <w:bookmarkEnd w:id="0"/>
          </w:p>
          <w:p w14:paraId="7D77D267" w14:textId="77777777" w:rsidR="00FC519A" w:rsidRPr="00331484" w:rsidRDefault="00FC519A" w:rsidP="00FC519A">
            <w:pPr>
              <w:ind w:right="4"/>
              <w:rPr>
                <w:rFonts w:ascii="Arial" w:hAnsi="Arial" w:cs="Arial"/>
                <w:color w:val="FF0000"/>
                <w:sz w:val="20"/>
                <w:lang w:val="es-ES"/>
              </w:rPr>
            </w:pPr>
            <w:r w:rsidRPr="00A26445">
              <w:rPr>
                <w:rFonts w:ascii="Arial" w:hAnsi="Arial" w:cs="Arial"/>
                <w:sz w:val="20"/>
                <w:lang w:val="es-ES" w:eastAsia="es-MX"/>
              </w:rPr>
              <w:t>Fecha</w:t>
            </w:r>
            <w:r w:rsidRPr="00331484">
              <w:rPr>
                <w:rFonts w:ascii="Arial" w:hAnsi="Arial" w:cs="Arial"/>
                <w:sz w:val="20"/>
                <w:lang w:val="es-ES" w:eastAsia="es-MX"/>
              </w:rPr>
              <w:t xml:space="preserve">: </w:t>
            </w:r>
            <w:r w:rsidRPr="00331484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331484">
              <w:rPr>
                <w:rFonts w:ascii="Arial" w:hAnsi="Arial" w:cs="Arial"/>
                <w:color w:val="FF0000"/>
                <w:sz w:val="20"/>
                <w:lang w:val="es-ES"/>
              </w:rPr>
              <w:t>DD/MM/AAAA</w:t>
            </w:r>
          </w:p>
          <w:p w14:paraId="78CFC3A8" w14:textId="77777777" w:rsidR="00FC519A" w:rsidRPr="00A26445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A26445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0"/>
                <w:lang w:val="es-ES" w:eastAsia="es-MX"/>
              </w:rPr>
            </w:pPr>
          </w:p>
        </w:tc>
      </w:tr>
    </w:tbl>
    <w:p w14:paraId="7C12318F" w14:textId="61042785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776CFACC" w14:textId="2ADE4A03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2CCA3021" w14:textId="63A53010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5331B9FE" w14:textId="35B9197E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1913D6E9" w14:textId="29285DD8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0CA4FFF6" w14:textId="20238F61" w:rsidR="006D6EAB" w:rsidRPr="00A26445" w:rsidRDefault="006D6EAB" w:rsidP="00FC519A">
      <w:pPr>
        <w:ind w:right="4"/>
        <w:rPr>
          <w:rFonts w:ascii="Arial" w:hAnsi="Arial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8A2048E" w14:textId="1A957AD4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FE8AEC3" w14:textId="77777777" w:rsidR="007D7C3E" w:rsidRPr="00A26445" w:rsidRDefault="007D7C3E" w:rsidP="00FC519A">
      <w:pPr>
        <w:tabs>
          <w:tab w:val="left" w:pos="2014"/>
        </w:tabs>
        <w:ind w:right="4"/>
        <w:rPr>
          <w:lang w:val="es-ES"/>
        </w:rPr>
      </w:pPr>
    </w:p>
    <w:p w14:paraId="34D64D60" w14:textId="77777777" w:rsidR="007D7C3E" w:rsidRPr="00A26445" w:rsidRDefault="007D7C3E" w:rsidP="00FC519A">
      <w:pPr>
        <w:ind w:right="4"/>
        <w:rPr>
          <w:lang w:val="es-ES"/>
        </w:rPr>
      </w:pPr>
    </w:p>
    <w:p w14:paraId="31A2ECBC" w14:textId="5260BFE3" w:rsidR="0085556E" w:rsidRPr="00A26445" w:rsidRDefault="0085556E" w:rsidP="00FC519A">
      <w:pPr>
        <w:ind w:right="4"/>
        <w:rPr>
          <w:lang w:val="es-ES"/>
        </w:rPr>
      </w:pPr>
    </w:p>
    <w:p w14:paraId="1A6CB209" w14:textId="2733418A" w:rsidR="00823FCB" w:rsidRPr="00A26445" w:rsidRDefault="00823FCB" w:rsidP="00FC519A">
      <w:pPr>
        <w:ind w:right="4"/>
        <w:rPr>
          <w:lang w:val="es-ES"/>
        </w:rPr>
      </w:pPr>
    </w:p>
    <w:p w14:paraId="17835DD5" w14:textId="77777777" w:rsidR="00823FCB" w:rsidRPr="00A26445" w:rsidRDefault="00823FCB" w:rsidP="00FC519A">
      <w:pPr>
        <w:ind w:right="4"/>
        <w:rPr>
          <w:lang w:val="es-ES"/>
        </w:rPr>
      </w:pPr>
    </w:p>
    <w:sectPr w:rsidR="00823FCB" w:rsidRPr="00A26445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8C239" w14:textId="77777777" w:rsidR="002B75C2" w:rsidRDefault="002B75C2" w:rsidP="001142BB">
      <w:r>
        <w:separator/>
      </w:r>
    </w:p>
  </w:endnote>
  <w:endnote w:type="continuationSeparator" w:id="0">
    <w:p w14:paraId="3C574F5B" w14:textId="77777777" w:rsidR="002B75C2" w:rsidRDefault="002B75C2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A26445" w:rsidRDefault="00DD3F64" w:rsidP="00DD3F64">
    <w:pPr>
      <w:pStyle w:val="Piedepgina"/>
      <w:jc w:val="right"/>
      <w:rPr>
        <w:rFonts w:ascii="Verdana" w:hAnsi="Verdana"/>
        <w:sz w:val="20"/>
        <w:szCs w:val="20"/>
        <w:lang w:val="es-ES"/>
      </w:rPr>
    </w:pPr>
    <w:r w:rsidRPr="00331484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A26445">
      <w:rPr>
        <w:rFonts w:ascii="Verdana" w:hAnsi="Verdana"/>
        <w:sz w:val="20"/>
        <w:szCs w:val="20"/>
        <w:lang w:val="es-ES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331484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A26445">
      <w:rPr>
        <w:rFonts w:ascii="Verdana" w:hAnsi="Verdana"/>
        <w:sz w:val="20"/>
        <w:szCs w:val="20"/>
        <w:lang w:val="es-ES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331484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0F89E" w14:textId="77777777" w:rsidR="002B75C2" w:rsidRDefault="002B75C2" w:rsidP="001142BB">
      <w:r>
        <w:separator/>
      </w:r>
    </w:p>
  </w:footnote>
  <w:footnote w:type="continuationSeparator" w:id="0">
    <w:p w14:paraId="5F623747" w14:textId="77777777" w:rsidR="002B75C2" w:rsidRDefault="002B75C2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A26445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0371FEDD" w:rsidR="00A42397" w:rsidRPr="00A26445" w:rsidRDefault="00A42397" w:rsidP="00A42397">
          <w:pPr>
            <w:jc w:val="center"/>
            <w:rPr>
              <w:rFonts w:ascii="Arial" w:hAnsi="Arial"/>
              <w:sz w:val="20"/>
              <w:szCs w:val="20"/>
              <w:lang w:val="en-AU"/>
            </w:rPr>
          </w:pPr>
          <w:r w:rsidRPr="00A26445">
            <w:rPr>
              <w:rFonts w:ascii="Arial" w:hAnsi="Arial"/>
              <w:color w:val="FF0000"/>
              <w:sz w:val="20"/>
              <w:szCs w:val="20"/>
              <w:lang w:val="en-AU"/>
            </w:rPr>
            <w:t>L</w:t>
          </w:r>
          <w:r w:rsidR="00331484">
            <w:rPr>
              <w:rFonts w:ascii="Arial" w:hAnsi="Arial"/>
              <w:color w:val="FF0000"/>
              <w:sz w:val="20"/>
              <w:szCs w:val="20"/>
              <w:lang w:val="en-AU"/>
            </w:rPr>
            <w:t>OGOTIPO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24CA7D4F" w:rsidR="00A42397" w:rsidRPr="00A26445" w:rsidRDefault="00331484" w:rsidP="00A42397">
          <w:pPr>
            <w:jc w:val="center"/>
            <w:rPr>
              <w:rFonts w:ascii="Arial" w:hAnsi="Arial"/>
              <w:bCs/>
              <w:color w:val="FF0000"/>
              <w:sz w:val="20"/>
              <w:szCs w:val="20"/>
              <w:lang w:val="es-ES"/>
            </w:rPr>
          </w:pPr>
          <w:r w:rsidRPr="00A26445">
            <w:rPr>
              <w:rFonts w:ascii="Arial" w:hAnsi="Arial" w:cs="Arial"/>
              <w:bCs/>
              <w:color w:val="FF0000"/>
              <w:sz w:val="20"/>
              <w:szCs w:val="20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A2644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0"/>
              <w:szCs w:val="20"/>
              <w:lang w:val="es-ES"/>
            </w:rPr>
          </w:pPr>
          <w:r w:rsidRPr="00A26445">
            <w:rPr>
              <w:rFonts w:ascii="Arial" w:hAnsi="Arial" w:cs="Arial"/>
              <w:bCs/>
              <w:color w:val="000000" w:themeColor="text1"/>
              <w:sz w:val="20"/>
              <w:szCs w:val="20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A2644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0"/>
              <w:szCs w:val="20"/>
              <w:lang w:val="es-ES"/>
            </w:rPr>
          </w:pPr>
        </w:p>
      </w:tc>
    </w:tr>
    <w:tr w:rsidR="00A42397" w:rsidRPr="00A26445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A26445" w:rsidRDefault="00A42397" w:rsidP="00A42397">
          <w:pPr>
            <w:jc w:val="center"/>
            <w:rPr>
              <w:rFonts w:ascii="Arial" w:hAnsi="Arial"/>
              <w:sz w:val="20"/>
              <w:szCs w:val="20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4014651A" w:rsidR="00A42397" w:rsidRPr="00A26445" w:rsidRDefault="00331484" w:rsidP="00A42397">
          <w:pPr>
            <w:jc w:val="center"/>
            <w:rPr>
              <w:rFonts w:ascii="Arial" w:hAnsi="Arial" w:cs="Arial"/>
              <w:bCs/>
              <w:color w:val="FF0000"/>
              <w:sz w:val="20"/>
              <w:szCs w:val="20"/>
              <w:lang w:val="es-ES"/>
            </w:rPr>
          </w:pPr>
          <w:r w:rsidRPr="00A26445">
            <w:rPr>
              <w:rFonts w:ascii="Arial" w:hAnsi="Arial" w:cs="Arial"/>
              <w:bCs/>
              <w:color w:val="FF0000"/>
              <w:sz w:val="20"/>
              <w:szCs w:val="20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A26445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0"/>
              <w:szCs w:val="20"/>
              <w:lang w:val="es-ES"/>
            </w:rPr>
          </w:pPr>
          <w:r w:rsidRPr="00A26445">
            <w:rPr>
              <w:rFonts w:ascii="Arial" w:hAnsi="Arial" w:cs="Arial"/>
              <w:bCs/>
              <w:color w:val="000000" w:themeColor="text1"/>
              <w:sz w:val="20"/>
              <w:szCs w:val="20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A26445" w:rsidRDefault="00A42397" w:rsidP="00A42397">
          <w:pPr>
            <w:jc w:val="center"/>
            <w:rPr>
              <w:rFonts w:ascii="Arial" w:hAnsi="Arial" w:cs="Arial"/>
              <w:bCs/>
              <w:sz w:val="20"/>
              <w:szCs w:val="20"/>
              <w:lang w:val="es-ES"/>
            </w:rPr>
          </w:pPr>
        </w:p>
      </w:tc>
    </w:tr>
    <w:tr w:rsidR="00A42397" w:rsidRPr="00A26445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A26445" w:rsidRDefault="00A42397" w:rsidP="00A42397">
          <w:pPr>
            <w:jc w:val="center"/>
            <w:rPr>
              <w:rFonts w:ascii="Arial" w:hAnsi="Arial"/>
              <w:noProof/>
              <w:sz w:val="20"/>
              <w:szCs w:val="20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FE976C8" w:rsidR="00A42397" w:rsidRPr="00A26445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0"/>
              <w:szCs w:val="20"/>
              <w:lang w:val="es-ES_tradnl"/>
            </w:rPr>
          </w:pPr>
          <w:r w:rsidRPr="00A26445">
            <w:rPr>
              <w:rFonts w:ascii="Arial" w:hAnsi="Arial" w:cs="Times-Roman"/>
              <w:b/>
              <w:sz w:val="20"/>
              <w:szCs w:val="20"/>
              <w:lang w:val="es-ES_tradnl"/>
            </w:rPr>
            <w:t xml:space="preserve">Política de </w:t>
          </w:r>
          <w:r w:rsidR="00B56AC4" w:rsidRPr="00A26445">
            <w:rPr>
              <w:rFonts w:ascii="Arial" w:hAnsi="Arial" w:cs="Times-Roman"/>
              <w:b/>
              <w:sz w:val="20"/>
              <w:szCs w:val="20"/>
              <w:lang w:val="es-ES_tradnl"/>
            </w:rPr>
            <w:t>Derechos Humanos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A26445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0"/>
              <w:szCs w:val="20"/>
              <w:lang w:val="es-ES_tradnl"/>
            </w:rPr>
          </w:pPr>
          <w:r w:rsidRPr="00A26445">
            <w:rPr>
              <w:rFonts w:ascii="Arial" w:hAnsi="Arial" w:cs="Times-Roman"/>
              <w:bCs/>
              <w:sz w:val="20"/>
              <w:szCs w:val="20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A26445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0"/>
              <w:szCs w:val="20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4743"/>
    <w:rsid w:val="000508FA"/>
    <w:rsid w:val="000B5F0F"/>
    <w:rsid w:val="000E5651"/>
    <w:rsid w:val="001142BB"/>
    <w:rsid w:val="0015199B"/>
    <w:rsid w:val="00183773"/>
    <w:rsid w:val="001936D6"/>
    <w:rsid w:val="00193BA7"/>
    <w:rsid w:val="00196065"/>
    <w:rsid w:val="001B36BA"/>
    <w:rsid w:val="001D75AF"/>
    <w:rsid w:val="0020757D"/>
    <w:rsid w:val="002A6CE6"/>
    <w:rsid w:val="002B75C2"/>
    <w:rsid w:val="00331484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C7F98"/>
    <w:rsid w:val="006D6EAB"/>
    <w:rsid w:val="0072158D"/>
    <w:rsid w:val="00725FF4"/>
    <w:rsid w:val="007345C7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911117"/>
    <w:rsid w:val="009245A3"/>
    <w:rsid w:val="00931833"/>
    <w:rsid w:val="00931F6C"/>
    <w:rsid w:val="00973DFE"/>
    <w:rsid w:val="009B78FD"/>
    <w:rsid w:val="009C16AE"/>
    <w:rsid w:val="009E159A"/>
    <w:rsid w:val="00A26445"/>
    <w:rsid w:val="00A42397"/>
    <w:rsid w:val="00A90782"/>
    <w:rsid w:val="00AB7CC9"/>
    <w:rsid w:val="00AD19D6"/>
    <w:rsid w:val="00AE21FB"/>
    <w:rsid w:val="00AE3D6A"/>
    <w:rsid w:val="00B00661"/>
    <w:rsid w:val="00B02779"/>
    <w:rsid w:val="00B171EA"/>
    <w:rsid w:val="00B246F0"/>
    <w:rsid w:val="00B249DA"/>
    <w:rsid w:val="00B56AC4"/>
    <w:rsid w:val="00B65DC6"/>
    <w:rsid w:val="00C0294E"/>
    <w:rsid w:val="00D3553E"/>
    <w:rsid w:val="00D42A42"/>
    <w:rsid w:val="00D518EC"/>
    <w:rsid w:val="00DD3F64"/>
    <w:rsid w:val="00E1372C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151</Words>
  <Characters>836</Characters>
  <Application>Microsoft Macintosh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8</cp:revision>
  <cp:lastPrinted>2020-05-31T23:17:00Z</cp:lastPrinted>
  <dcterms:created xsi:type="dcterms:W3CDTF">2020-06-16T18:55:00Z</dcterms:created>
  <dcterms:modified xsi:type="dcterms:W3CDTF">2021-02-23T19:20:00Z</dcterms:modified>
</cp:coreProperties>
</file>